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82"/>
        <w:gridCol w:w="6119"/>
      </w:tblGrid>
      <w:tr w:rsidR="006373BE" w:rsidTr="00E219F8">
        <w:trPr>
          <w:trHeight w:val="3122"/>
        </w:trPr>
        <w:tc>
          <w:tcPr>
            <w:tcW w:w="9570" w:type="dxa"/>
            <w:gridSpan w:val="3"/>
          </w:tcPr>
          <w:p w:rsidR="006373BE" w:rsidRDefault="006373BE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3BE" w:rsidRPr="00223230" w:rsidRDefault="006373BE" w:rsidP="002F7DA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6373BE" w:rsidRPr="00E31450" w:rsidRDefault="006373BE" w:rsidP="002F7DA8">
            <w:pPr>
              <w:pStyle w:val="a4"/>
              <w:jc w:val="center"/>
              <w:rPr>
                <w:sz w:val="28"/>
                <w:szCs w:val="28"/>
              </w:rPr>
            </w:pPr>
          </w:p>
          <w:p w:rsidR="006373BE" w:rsidRPr="00E31450" w:rsidRDefault="006373BE" w:rsidP="002F7DA8">
            <w:pPr>
              <w:pStyle w:val="a4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6373BE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6373BE" w:rsidRPr="00E31450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6373BE" w:rsidRPr="00E31450" w:rsidRDefault="006373BE" w:rsidP="002F7DA8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73BE" w:rsidRPr="00E31450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6373BE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974">
              <w:rPr>
                <w:rFonts w:ascii="Times New Roman" w:hAnsi="Times New Roman"/>
                <w:sz w:val="28"/>
                <w:szCs w:val="28"/>
              </w:rPr>
              <w:t>2</w:t>
            </w:r>
            <w:r w:rsidR="00387FCF">
              <w:rPr>
                <w:rFonts w:ascii="Times New Roman" w:hAnsi="Times New Roman"/>
                <w:sz w:val="28"/>
                <w:szCs w:val="28"/>
              </w:rPr>
              <w:t>1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387FC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FCF">
              <w:rPr>
                <w:rFonts w:ascii="Times New Roman" w:hAnsi="Times New Roman"/>
                <w:sz w:val="28"/>
                <w:szCs w:val="28"/>
              </w:rPr>
              <w:t>8 дека</w:t>
            </w:r>
            <w:r w:rsidR="00991974">
              <w:rPr>
                <w:rFonts w:ascii="Times New Roman" w:hAnsi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373BE" w:rsidRPr="00E31450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73BE" w:rsidRDefault="006373BE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2F7DA8" w:rsidRDefault="002F7DA8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66" w:rsidTr="00E219F8">
        <w:tc>
          <w:tcPr>
            <w:tcW w:w="3369" w:type="dxa"/>
          </w:tcPr>
          <w:p w:rsidR="00392266" w:rsidRPr="00F16C0D" w:rsidRDefault="00392266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392266" w:rsidRPr="00F16C0D" w:rsidRDefault="00392266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201" w:type="dxa"/>
            <w:gridSpan w:val="2"/>
          </w:tcPr>
          <w:p w:rsidR="00392266" w:rsidRPr="00F16C0D" w:rsidRDefault="00392266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(заместитель председателя)</w:t>
            </w:r>
          </w:p>
          <w:p w:rsidR="00392266" w:rsidRPr="00F16C0D" w:rsidRDefault="00392266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3C9" w:rsidTr="00E219F8">
        <w:tc>
          <w:tcPr>
            <w:tcW w:w="3369" w:type="dxa"/>
            <w:hideMark/>
          </w:tcPr>
          <w:p w:rsidR="007623C9" w:rsidRDefault="007623C9" w:rsidP="002F7DA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Атясова</w:t>
            </w:r>
          </w:p>
          <w:p w:rsidR="007623C9" w:rsidRPr="00765AB8" w:rsidRDefault="007623C9" w:rsidP="002F7DA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6201" w:type="dxa"/>
            <w:gridSpan w:val="2"/>
          </w:tcPr>
          <w:p w:rsidR="007623C9" w:rsidRDefault="007623C9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 Департамента государственной политики  в сфере защиты прав детей 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истерства </w:t>
            </w: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азования и </w:t>
            </w:r>
            <w:r w:rsidRPr="00EA165D">
              <w:rPr>
                <w:rFonts w:ascii="Times New Roman" w:hAnsi="Times New Roman"/>
                <w:sz w:val="28"/>
                <w:szCs w:val="28"/>
                <w:lang w:eastAsia="ru-RU"/>
              </w:rPr>
              <w:t>науки России</w:t>
            </w:r>
            <w:r w:rsidRPr="00765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3C9" w:rsidRPr="00765AB8" w:rsidRDefault="007623C9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Белькова</w:t>
            </w:r>
          </w:p>
          <w:p w:rsidR="00236072" w:rsidRDefault="00236072" w:rsidP="002F7DA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Надежда Михайловна</w:t>
            </w:r>
          </w:p>
          <w:p w:rsidR="00236072" w:rsidRDefault="00236072" w:rsidP="002F7DA8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4EC"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236072" w:rsidRPr="00EA165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Березикова</w:t>
            </w:r>
          </w:p>
          <w:p w:rsidR="00236072" w:rsidRPr="001C3505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главный советник Департамента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  </w:t>
            </w:r>
          </w:p>
          <w:p w:rsidR="00236072" w:rsidRPr="001C3505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A8" w:rsidRPr="00F16C0D" w:rsidTr="00236072">
        <w:tc>
          <w:tcPr>
            <w:tcW w:w="3451" w:type="dxa"/>
            <w:gridSpan w:val="2"/>
          </w:tcPr>
          <w:p w:rsidR="002F7DA8" w:rsidRDefault="002F7DA8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</w:t>
            </w:r>
          </w:p>
          <w:p w:rsidR="002F7DA8" w:rsidRDefault="002F7DA8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2F7DA8" w:rsidRDefault="002F7DA8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F7DA8" w:rsidRPr="00F16C0D" w:rsidRDefault="002F7DA8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 Министерства труда и социальной защиты Российской Федерации</w:t>
            </w:r>
          </w:p>
          <w:p w:rsidR="002F7DA8" w:rsidRPr="007F74EC" w:rsidRDefault="002F7DA8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</w:tcPr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 Министерства труда и социальной защиты Российской Федерации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Гуськов</w:t>
            </w:r>
          </w:p>
          <w:p w:rsidR="00236072" w:rsidRPr="00765AB8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119" w:type="dxa"/>
          </w:tcPr>
          <w:p w:rsidR="00236072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 w:rsidRPr="00BD2FB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санитарного надзора  Федеральной службы по надзору в сфере защиты прав потребителей и благополучия человека </w:t>
            </w:r>
            <w:r w:rsidRPr="00BD2FB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6072" w:rsidRPr="00BD2FB9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  <w:vAlign w:val="center"/>
          </w:tcPr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Егоршев </w:t>
            </w:r>
          </w:p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19" w:type="dxa"/>
          </w:tcPr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программ развития Министерства транспорта Российской Федерации</w:t>
            </w: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119" w:type="dxa"/>
          </w:tcPr>
          <w:p w:rsidR="00236072" w:rsidRPr="00F16C0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Кибизова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Георгиевна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36072" w:rsidRPr="005E2163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 Департамента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экономической и социальной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политики аппарата полномочного представителя Президента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в Северо-Кавказском федеральном округе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572A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236072" w:rsidRPr="00957EF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572A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119" w:type="dxa"/>
          </w:tcPr>
          <w:p w:rsidR="00236072" w:rsidRPr="00957EF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 w:rsidRPr="00957EFD">
              <w:rPr>
                <w:rFonts w:ascii="Times New Roman" w:hAnsi="Times New Roman"/>
                <w:sz w:val="28"/>
                <w:szCs w:val="28"/>
              </w:rPr>
              <w:t>переводчик жестового языка Общероссийской общественной организации инвалидов «Всероссийское общество глухих»</w:t>
            </w:r>
          </w:p>
          <w:p w:rsidR="00236072" w:rsidRPr="00957EF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Валерьевич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236072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C24B19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развития фармацевтической и медицинской промышленности</w:t>
            </w:r>
            <w:r w:rsidRPr="00C24B19">
              <w:rPr>
                <w:rFonts w:ascii="Times New Roman" w:hAnsi="Times New Roman"/>
                <w:sz w:val="28"/>
                <w:szCs w:val="28"/>
              </w:rPr>
              <w:t xml:space="preserve"> Министерства промышленности </w:t>
            </w:r>
            <w:r>
              <w:rPr>
                <w:rFonts w:ascii="Times New Roman" w:hAnsi="Times New Roman"/>
                <w:sz w:val="28"/>
                <w:szCs w:val="28"/>
              </w:rPr>
              <w:t>и торговли Российской Федерации</w:t>
            </w:r>
          </w:p>
          <w:p w:rsidR="00236072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F16C0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Фонда социального страхования Российской Федерации</w:t>
            </w: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Куколев</w:t>
            </w: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Витальевич</w:t>
            </w:r>
          </w:p>
          <w:p w:rsidR="00236072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F16C0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822E5">
              <w:rPr>
                <w:rFonts w:ascii="Times New Roman" w:hAnsi="Times New Roman"/>
                <w:sz w:val="28"/>
                <w:szCs w:val="28"/>
              </w:rPr>
              <w:t>ачальник Управления планирования, взаимодействия с регионами и контроля Федеральной службы по труду и занятости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D9564C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564C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D956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87FCF">
              <w:rPr>
                <w:rStyle w:val="ac"/>
                <w:rFonts w:ascii="Times New Roman" w:eastAsia="Times New Roman" w:hAnsi="Times New Roman"/>
                <w:b w:val="0"/>
                <w:sz w:val="28"/>
                <w:szCs w:val="28"/>
                <w:shd w:val="clear" w:color="auto" w:fill="FFFFFF"/>
              </w:rPr>
              <w:t>адаптивной физической культуры и спорта</w:t>
            </w:r>
            <w:r w:rsidRPr="00D9564C">
              <w:rPr>
                <w:rStyle w:val="apple-converted-space"/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9564C">
              <w:rPr>
                <w:rFonts w:ascii="Times New Roman" w:eastAsia="Times New Roman" w:hAnsi="Times New Roman"/>
                <w:bCs/>
                <w:sz w:val="28"/>
                <w:szCs w:val="28"/>
              </w:rPr>
              <w:t>Департамента развития физической культуры и массового спорта Министерства спорта Российской Федерации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</w:t>
            </w: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Подколзина</w:t>
            </w: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Татьяна Владимировна</w:t>
            </w:r>
          </w:p>
          <w:p w:rsidR="00236072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советник Департамента по реализации общественных проектов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 аппарата полномочного представителя Президента Российской Федерации в Южном федеральном округе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7F74EC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начальника Департамента по </w:t>
            </w:r>
            <w:r w:rsidRPr="004A2A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общественных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аппарата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74EC">
              <w:rPr>
                <w:rFonts w:ascii="Times New Roman" w:hAnsi="Times New Roman"/>
                <w:sz w:val="28"/>
                <w:szCs w:val="28"/>
              </w:rPr>
              <w:t>полномочного представителя Президента Российской Федерации в Центральном федеральном округе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lastRenderedPageBreak/>
              <w:t>Просвирякова                 Ирина Юльевна</w:t>
            </w:r>
          </w:p>
        </w:tc>
        <w:tc>
          <w:tcPr>
            <w:tcW w:w="6119" w:type="dxa"/>
          </w:tcPr>
          <w:p w:rsidR="00236072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труда, занятости и социальной защиты Республики Татарстан </w:t>
            </w:r>
          </w:p>
          <w:p w:rsidR="00236072" w:rsidRPr="00F16C0D" w:rsidRDefault="00236072" w:rsidP="002F7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Всероссийского общества инвалидов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Департамента социальных программ и сводно-аналитической работы Фонда социального страхования Российской Федерации 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Сайфуллин                       Валей Галеевич</w:t>
            </w:r>
          </w:p>
        </w:tc>
        <w:tc>
          <w:tcPr>
            <w:tcW w:w="6119" w:type="dxa"/>
          </w:tcPr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Сипкин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1A8E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  <w:r w:rsidRPr="00F16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вице-президент </w:t>
            </w:r>
            <w:r w:rsidRPr="007F74EC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Сушилина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вице-президента </w:t>
            </w:r>
            <w:r w:rsidRPr="00111B8D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387FCF" w:rsidRPr="00F16C0D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FCF" w:rsidRPr="00F16C0D" w:rsidTr="00236072">
        <w:tc>
          <w:tcPr>
            <w:tcW w:w="3451" w:type="dxa"/>
            <w:gridSpan w:val="2"/>
          </w:tcPr>
          <w:p w:rsidR="00387FCF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Хроменко</w:t>
            </w:r>
          </w:p>
          <w:p w:rsidR="00387FCF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  <w:p w:rsidR="00387FCF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7FCF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образования Департамента науки и образования Министерства культуры Российской Федерации</w:t>
            </w:r>
          </w:p>
          <w:p w:rsidR="00387FCF" w:rsidRDefault="00387FCF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Шароватова</w:t>
            </w:r>
          </w:p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</w:tcPr>
          <w:p w:rsidR="00236072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социального развития Саратовской области </w:t>
            </w:r>
          </w:p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072" w:rsidRPr="00F16C0D" w:rsidTr="00236072">
        <w:tc>
          <w:tcPr>
            <w:tcW w:w="3451" w:type="dxa"/>
            <w:gridSpan w:val="2"/>
          </w:tcPr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236072" w:rsidRPr="00F16C0D" w:rsidRDefault="00236072" w:rsidP="002F7D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119" w:type="dxa"/>
          </w:tcPr>
          <w:p w:rsidR="00236072" w:rsidRPr="00F16C0D" w:rsidRDefault="00236072" w:rsidP="002F7DA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6C0D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7A08A8" w:rsidRPr="000D0948" w:rsidRDefault="007A08A8" w:rsidP="007A08A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948">
        <w:rPr>
          <w:rFonts w:ascii="Times New Roman" w:hAnsi="Times New Roman"/>
          <w:sz w:val="28"/>
          <w:szCs w:val="28"/>
        </w:rPr>
        <w:lastRenderedPageBreak/>
        <w:t xml:space="preserve">Рассмотрение и проведение экспертизы представленных для участия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0D0948">
        <w:rPr>
          <w:rFonts w:ascii="Times New Roman" w:hAnsi="Times New Roman"/>
          <w:sz w:val="28"/>
          <w:szCs w:val="28"/>
        </w:rPr>
        <w:t>в государственной программе Российской Федерации «Доступная среда» на 2011-2015 гг. (далее – Государственная программа) программ субъектов Российской Федерации,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государственной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A08A8" w:rsidRPr="00D83B3D" w:rsidRDefault="007A08A8" w:rsidP="007A08A8">
      <w:pPr>
        <w:pStyle w:val="21"/>
        <w:pBdr>
          <w:bottom w:val="single" w:sz="4" w:space="1" w:color="auto"/>
        </w:pBdr>
        <w:ind w:left="1069"/>
        <w:rPr>
          <w:b/>
          <w:iCs/>
          <w:sz w:val="28"/>
          <w:szCs w:val="28"/>
        </w:rPr>
      </w:pPr>
    </w:p>
    <w:p w:rsidR="007A08A8" w:rsidRPr="00231B55" w:rsidRDefault="007A08A8" w:rsidP="007A08A8">
      <w:pPr>
        <w:pStyle w:val="21"/>
        <w:ind w:left="1069"/>
        <w:jc w:val="center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proofErr w:type="spellStart"/>
      <w:r w:rsidR="00222D35">
        <w:rPr>
          <w:iCs/>
          <w:sz w:val="28"/>
          <w:szCs w:val="28"/>
        </w:rPr>
        <w:t>Вовченко</w:t>
      </w:r>
      <w:proofErr w:type="spellEnd"/>
      <w:r w:rsidR="00222D3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Гусенкова,</w:t>
      </w:r>
      <w:r w:rsidR="00222D35">
        <w:rPr>
          <w:iCs/>
          <w:sz w:val="28"/>
          <w:szCs w:val="28"/>
        </w:rPr>
        <w:t xml:space="preserve"> </w:t>
      </w:r>
      <w:proofErr w:type="spellStart"/>
      <w:r w:rsidR="00222D35">
        <w:rPr>
          <w:iCs/>
          <w:sz w:val="28"/>
          <w:szCs w:val="28"/>
        </w:rPr>
        <w:t>Рыс</w:t>
      </w:r>
      <w:proofErr w:type="spellEnd"/>
      <w:r>
        <w:rPr>
          <w:iCs/>
          <w:sz w:val="28"/>
          <w:szCs w:val="28"/>
        </w:rPr>
        <w:t xml:space="preserve">, Лебедев, Лекарев, Рысев, </w:t>
      </w:r>
      <w:proofErr w:type="spellStart"/>
      <w:r>
        <w:rPr>
          <w:iCs/>
          <w:sz w:val="28"/>
          <w:szCs w:val="28"/>
        </w:rPr>
        <w:t>Сипкин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 w:rsidR="00CF4C25">
        <w:rPr>
          <w:iCs/>
          <w:sz w:val="28"/>
          <w:szCs w:val="28"/>
        </w:rPr>
        <w:t>Ш</w:t>
      </w:r>
      <w:r>
        <w:rPr>
          <w:iCs/>
          <w:sz w:val="28"/>
          <w:szCs w:val="28"/>
        </w:rPr>
        <w:t>ароватова</w:t>
      </w:r>
      <w:proofErr w:type="spellEnd"/>
      <w:r>
        <w:rPr>
          <w:iCs/>
          <w:sz w:val="28"/>
          <w:szCs w:val="28"/>
        </w:rPr>
        <w:t>)</w:t>
      </w:r>
    </w:p>
    <w:p w:rsidR="007A08A8" w:rsidRPr="00764147" w:rsidRDefault="007A08A8" w:rsidP="007A08A8">
      <w:pPr>
        <w:ind w:firstLine="709"/>
        <w:rPr>
          <w:b/>
          <w:szCs w:val="28"/>
        </w:rPr>
      </w:pPr>
    </w:p>
    <w:p w:rsidR="007A08A8" w:rsidRDefault="007A08A8" w:rsidP="007A08A8">
      <w:pPr>
        <w:pStyle w:val="a5"/>
        <w:numPr>
          <w:ilvl w:val="0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31609A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>следующую информацию:</w:t>
      </w:r>
    </w:p>
    <w:p w:rsidR="007A08A8" w:rsidRDefault="007A08A8" w:rsidP="007A0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целях совершенствования законодательства Российской Федерации в соответствии с Конвенцией ООН о правах инвалидов принят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AC0B70">
        <w:rPr>
          <w:rFonts w:ascii="Times New Roman" w:hAnsi="Times New Roman"/>
          <w:sz w:val="28"/>
          <w:szCs w:val="28"/>
        </w:rPr>
        <w:t>й Конвенции о правах инвалидов»</w:t>
      </w:r>
      <w:r>
        <w:rPr>
          <w:rFonts w:ascii="Times New Roman" w:hAnsi="Times New Roman"/>
          <w:sz w:val="28"/>
          <w:szCs w:val="28"/>
        </w:rPr>
        <w:t>, вступающий в силу с 1 января 2016 года.</w:t>
      </w:r>
    </w:p>
    <w:p w:rsidR="007A08A8" w:rsidRDefault="007A08A8" w:rsidP="007A0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C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538CD">
        <w:rPr>
          <w:rFonts w:ascii="Times New Roman" w:hAnsi="Times New Roman"/>
          <w:sz w:val="28"/>
          <w:szCs w:val="28"/>
        </w:rPr>
        <w:t>В соответствии с Послание</w:t>
      </w:r>
      <w:r>
        <w:rPr>
          <w:rFonts w:ascii="Times New Roman" w:hAnsi="Times New Roman"/>
          <w:sz w:val="28"/>
          <w:szCs w:val="28"/>
        </w:rPr>
        <w:t>м</w:t>
      </w:r>
      <w:r w:rsidRPr="001538CD">
        <w:rPr>
          <w:rFonts w:ascii="Times New Roman" w:hAnsi="Times New Roman"/>
          <w:sz w:val="28"/>
          <w:szCs w:val="28"/>
        </w:rPr>
        <w:t xml:space="preserve"> Президента РФ В.В. Путина Федеральному Собранию РФ от 4 декабря 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16D29">
        <w:rPr>
          <w:rFonts w:ascii="Times New Roman" w:hAnsi="Times New Roman"/>
          <w:sz w:val="28"/>
          <w:szCs w:val="28"/>
        </w:rPr>
        <w:t>Государственная программа «Доступная среда» должна быть продлена до 2020 года и</w:t>
      </w:r>
      <w:r w:rsidRPr="0015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содержать </w:t>
      </w:r>
      <w:r w:rsidRPr="001538CD">
        <w:rPr>
          <w:rFonts w:ascii="Times New Roman" w:hAnsi="Times New Roman"/>
          <w:sz w:val="28"/>
          <w:szCs w:val="28"/>
        </w:rPr>
        <w:t>меры по профессиональному обучению и трудоустройству инвалидов, по формированию безбарьерной среды во всех сферах жизни</w:t>
      </w:r>
      <w:r w:rsidR="00116D29">
        <w:rPr>
          <w:rFonts w:ascii="Times New Roman" w:hAnsi="Times New Roman"/>
          <w:sz w:val="28"/>
          <w:szCs w:val="28"/>
        </w:rPr>
        <w:t xml:space="preserve">, а также меры по созданию </w:t>
      </w:r>
      <w:r w:rsidRPr="001538CD">
        <w:rPr>
          <w:rFonts w:ascii="Times New Roman" w:hAnsi="Times New Roman"/>
          <w:sz w:val="28"/>
          <w:szCs w:val="28"/>
        </w:rPr>
        <w:t>отечественн</w:t>
      </w:r>
      <w:r w:rsidR="00116D29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 xml:space="preserve"> отрасл</w:t>
      </w:r>
      <w:r w:rsidR="00116D29">
        <w:rPr>
          <w:rFonts w:ascii="Times New Roman" w:hAnsi="Times New Roman"/>
          <w:sz w:val="28"/>
          <w:szCs w:val="28"/>
        </w:rPr>
        <w:t>и</w:t>
      </w:r>
      <w:r w:rsidRPr="001538CD">
        <w:rPr>
          <w:rFonts w:ascii="Times New Roman" w:hAnsi="Times New Roman"/>
          <w:sz w:val="28"/>
          <w:szCs w:val="28"/>
        </w:rPr>
        <w:t xml:space="preserve"> производства товаров для инвалидов, в том числе средств реабилитации.</w:t>
      </w:r>
      <w:proofErr w:type="gramEnd"/>
    </w:p>
    <w:p w:rsidR="007A08A8" w:rsidRDefault="00116D29" w:rsidP="007A0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A08A8">
        <w:rPr>
          <w:rFonts w:ascii="Times New Roman" w:hAnsi="Times New Roman"/>
          <w:sz w:val="28"/>
          <w:szCs w:val="28"/>
        </w:rPr>
        <w:t>. По состоянию на 8 декабря 2014 г. в Минтруд России в установленном порядке 17 субъектов Российской Федерации не представили программы в целях софинансирования из федерального бюджета мероприятий региональных программ: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7A08A8" w:rsidRPr="00690FF5" w:rsidTr="00654497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8A8" w:rsidRPr="00B57E63" w:rsidRDefault="007A08A8" w:rsidP="00116D29">
            <w:pPr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63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 xml:space="preserve">Республика Северная Осетия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 xml:space="preserve"> Алания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 xml:space="preserve"> Чеченская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6D29">
              <w:rPr>
                <w:rFonts w:ascii="Times New Roman" w:hAnsi="Times New Roman"/>
                <w:sz w:val="28"/>
                <w:szCs w:val="28"/>
              </w:rPr>
              <w:t>Астраханская облас</w:t>
            </w:r>
            <w:r w:rsidR="00222D35">
              <w:rPr>
                <w:rFonts w:ascii="Times New Roman" w:hAnsi="Times New Roman"/>
                <w:sz w:val="28"/>
                <w:szCs w:val="28"/>
              </w:rPr>
              <w:t>т</w:t>
            </w:r>
            <w:r w:rsidR="00116D29">
              <w:rPr>
                <w:rFonts w:ascii="Times New Roman" w:hAnsi="Times New Roman"/>
                <w:sz w:val="28"/>
                <w:szCs w:val="28"/>
              </w:rPr>
              <w:t xml:space="preserve">ь,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  <w:r w:rsidR="00E219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  <w:r w:rsidR="00E219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9F8">
              <w:rPr>
                <w:rFonts w:ascii="Times New Roman" w:hAnsi="Times New Roman"/>
                <w:sz w:val="28"/>
                <w:szCs w:val="28"/>
              </w:rPr>
              <w:t>Сахалинская область, г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ород Москва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49A">
              <w:rPr>
                <w:rFonts w:ascii="Times New Roman" w:hAnsi="Times New Roman"/>
                <w:sz w:val="28"/>
                <w:szCs w:val="28"/>
              </w:rPr>
              <w:t>г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ород Санкт- Петербург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7E63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08A8" w:rsidRDefault="007A08A8" w:rsidP="007A08A8">
      <w:pPr>
        <w:pStyle w:val="a5"/>
        <w:numPr>
          <w:ilvl w:val="0"/>
          <w:numId w:val="7"/>
        </w:numPr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15425F">
        <w:rPr>
          <w:rFonts w:ascii="Times New Roman" w:hAnsi="Times New Roman"/>
          <w:sz w:val="28"/>
          <w:szCs w:val="28"/>
        </w:rPr>
        <w:lastRenderedPageBreak/>
        <w:t>О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 (далее – приоритетные сферы)</w:t>
      </w:r>
      <w:r w:rsidRPr="0015425F">
        <w:rPr>
          <w:rFonts w:ascii="Times New Roman" w:hAnsi="Times New Roman"/>
          <w:sz w:val="28"/>
          <w:szCs w:val="28"/>
        </w:rPr>
        <w:t>, и предлагаемых к софинансированию из федерального бюджета в 2015 году следующих субъектов Российской Федерации:</w:t>
      </w:r>
    </w:p>
    <w:p w:rsidR="007A08A8" w:rsidRPr="001538CD" w:rsidRDefault="007A08A8" w:rsidP="007A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8CD">
        <w:rPr>
          <w:rFonts w:ascii="Times New Roman" w:hAnsi="Times New Roman"/>
          <w:sz w:val="28"/>
          <w:szCs w:val="28"/>
        </w:rPr>
        <w:t>Республик Карелия, Мордовия, Тыва; Алтайск</w:t>
      </w:r>
      <w:r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>, Забайкальск</w:t>
      </w:r>
      <w:r w:rsidR="00BB2794"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>, Краснодарск</w:t>
      </w:r>
      <w:r w:rsidR="00BB2794"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>, Приморск</w:t>
      </w:r>
      <w:r w:rsidR="00BB2794"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 xml:space="preserve"> кра</w:t>
      </w:r>
      <w:r w:rsidR="00BB2794">
        <w:rPr>
          <w:rFonts w:ascii="Times New Roman" w:hAnsi="Times New Roman"/>
          <w:sz w:val="28"/>
          <w:szCs w:val="28"/>
        </w:rPr>
        <w:t>ев</w:t>
      </w:r>
      <w:r w:rsidRPr="001538CD">
        <w:rPr>
          <w:rFonts w:ascii="Times New Roman" w:hAnsi="Times New Roman"/>
          <w:sz w:val="28"/>
          <w:szCs w:val="28"/>
        </w:rPr>
        <w:t>; Амурск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Волгоградск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Воронежск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Ивановск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Калининградск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Курганск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Мурманск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Нижегородск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Омск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Орловск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Рязанск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Саратовск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Тамбовск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Томск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>, Ульяновск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 xml:space="preserve"> област</w:t>
      </w:r>
      <w:r w:rsidR="00BB2794">
        <w:rPr>
          <w:rFonts w:ascii="Times New Roman" w:hAnsi="Times New Roman"/>
          <w:sz w:val="28"/>
          <w:szCs w:val="28"/>
        </w:rPr>
        <w:t>ей</w:t>
      </w:r>
      <w:r w:rsidRPr="001538CD">
        <w:rPr>
          <w:rFonts w:ascii="Times New Roman" w:hAnsi="Times New Roman"/>
          <w:sz w:val="28"/>
          <w:szCs w:val="28"/>
        </w:rPr>
        <w:t>; Еврейск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 xml:space="preserve"> автономн</w:t>
      </w:r>
      <w:r w:rsidR="00BB2794">
        <w:rPr>
          <w:rFonts w:ascii="Times New Roman" w:hAnsi="Times New Roman"/>
          <w:sz w:val="28"/>
          <w:szCs w:val="28"/>
        </w:rPr>
        <w:t>ой</w:t>
      </w:r>
      <w:r w:rsidRPr="001538CD">
        <w:rPr>
          <w:rFonts w:ascii="Times New Roman" w:hAnsi="Times New Roman"/>
          <w:sz w:val="28"/>
          <w:szCs w:val="28"/>
        </w:rPr>
        <w:t xml:space="preserve"> област</w:t>
      </w:r>
      <w:r w:rsidR="00BB2794">
        <w:rPr>
          <w:rFonts w:ascii="Times New Roman" w:hAnsi="Times New Roman"/>
          <w:sz w:val="28"/>
          <w:szCs w:val="28"/>
        </w:rPr>
        <w:t>и</w:t>
      </w:r>
      <w:r w:rsidRPr="001538CD">
        <w:rPr>
          <w:rFonts w:ascii="Times New Roman" w:hAnsi="Times New Roman"/>
          <w:sz w:val="28"/>
          <w:szCs w:val="28"/>
        </w:rPr>
        <w:t>; Ханты-Мансийск</w:t>
      </w:r>
      <w:r w:rsidR="00BB2794"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 xml:space="preserve"> автономн</w:t>
      </w:r>
      <w:r w:rsidR="00BB2794">
        <w:rPr>
          <w:rFonts w:ascii="Times New Roman" w:hAnsi="Times New Roman"/>
          <w:sz w:val="28"/>
          <w:szCs w:val="28"/>
        </w:rPr>
        <w:t>ого</w:t>
      </w:r>
      <w:r w:rsidRPr="001538CD">
        <w:rPr>
          <w:rFonts w:ascii="Times New Roman" w:hAnsi="Times New Roman"/>
          <w:sz w:val="28"/>
          <w:szCs w:val="28"/>
        </w:rPr>
        <w:t xml:space="preserve"> округ</w:t>
      </w:r>
      <w:r w:rsidR="00BB2794">
        <w:rPr>
          <w:rFonts w:ascii="Times New Roman" w:hAnsi="Times New Roman"/>
          <w:sz w:val="28"/>
          <w:szCs w:val="28"/>
        </w:rPr>
        <w:t>а</w:t>
      </w:r>
      <w:r w:rsidRPr="001538CD">
        <w:rPr>
          <w:rFonts w:ascii="Times New Roman" w:hAnsi="Times New Roman"/>
          <w:sz w:val="28"/>
          <w:szCs w:val="28"/>
        </w:rPr>
        <w:t>.</w:t>
      </w:r>
      <w:proofErr w:type="gramEnd"/>
    </w:p>
    <w:p w:rsidR="007A08A8" w:rsidRPr="0015425F" w:rsidRDefault="007A08A8" w:rsidP="007A08A8">
      <w:pPr>
        <w:pStyle w:val="a5"/>
        <w:ind w:left="708" w:right="-113"/>
        <w:jc w:val="both"/>
        <w:rPr>
          <w:rFonts w:ascii="Times New Roman" w:hAnsi="Times New Roman"/>
          <w:sz w:val="28"/>
          <w:szCs w:val="28"/>
        </w:rPr>
      </w:pPr>
    </w:p>
    <w:p w:rsidR="007A08A8" w:rsidRDefault="007A08A8" w:rsidP="007A08A8">
      <w:pPr>
        <w:pStyle w:val="a5"/>
        <w:numPr>
          <w:ilvl w:val="0"/>
          <w:numId w:val="7"/>
        </w:numPr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 целом представленный Саратовской областью проект областной целевой программы «Доступная среда» на 2015 годы</w:t>
      </w:r>
      <w:r w:rsidRPr="0050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 Программы) </w:t>
      </w:r>
      <w:r w:rsidRPr="0031609A">
        <w:rPr>
          <w:rFonts w:ascii="Times New Roman" w:hAnsi="Times New Roman"/>
          <w:sz w:val="28"/>
          <w:szCs w:val="28"/>
        </w:rPr>
        <w:t>с учетом замечаний и предложений, высказанных на за</w:t>
      </w:r>
      <w:r>
        <w:rPr>
          <w:rFonts w:ascii="Times New Roman" w:hAnsi="Times New Roman"/>
          <w:sz w:val="28"/>
          <w:szCs w:val="28"/>
        </w:rPr>
        <w:t>седании Координационного совета.</w:t>
      </w:r>
    </w:p>
    <w:p w:rsidR="007A08A8" w:rsidRPr="00C36C9B" w:rsidRDefault="007A08A8" w:rsidP="007A08A8">
      <w:pPr>
        <w:pStyle w:val="a5"/>
        <w:numPr>
          <w:ilvl w:val="0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C36C9B">
        <w:rPr>
          <w:rFonts w:ascii="Times New Roman" w:hAnsi="Times New Roman"/>
          <w:sz w:val="28"/>
          <w:szCs w:val="28"/>
        </w:rPr>
        <w:t>:</w:t>
      </w:r>
    </w:p>
    <w:p w:rsidR="007A08A8" w:rsidRPr="00C36C9B" w:rsidRDefault="007A08A8" w:rsidP="007A08A8">
      <w:pPr>
        <w:pStyle w:val="a5"/>
        <w:numPr>
          <w:ilvl w:val="1"/>
          <w:numId w:val="7"/>
        </w:numPr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 xml:space="preserve">Доработать проект </w:t>
      </w:r>
      <w:r>
        <w:rPr>
          <w:rFonts w:ascii="Times New Roman" w:hAnsi="Times New Roman"/>
          <w:sz w:val="28"/>
          <w:szCs w:val="28"/>
        </w:rPr>
        <w:t>П</w:t>
      </w:r>
      <w:r w:rsidRPr="00C36C9B">
        <w:rPr>
          <w:rFonts w:ascii="Times New Roman" w:hAnsi="Times New Roman"/>
          <w:sz w:val="28"/>
          <w:szCs w:val="28"/>
        </w:rPr>
        <w:t>рограммы в части:</w:t>
      </w:r>
    </w:p>
    <w:p w:rsidR="007A08A8" w:rsidRPr="00C36C9B" w:rsidRDefault="007A08A8" w:rsidP="007A08A8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C36C9B">
        <w:rPr>
          <w:rFonts w:ascii="Times New Roman" w:hAnsi="Times New Roman"/>
          <w:sz w:val="28"/>
          <w:szCs w:val="28"/>
        </w:rPr>
        <w:t xml:space="preserve">включения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C36C9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36C9B">
        <w:rPr>
          <w:rFonts w:ascii="Times New Roman" w:hAnsi="Times New Roman"/>
          <w:sz w:val="28"/>
          <w:szCs w:val="28"/>
        </w:rPr>
        <w:t xml:space="preserve"> информации об участии в </w:t>
      </w:r>
      <w:r>
        <w:rPr>
          <w:rFonts w:ascii="Times New Roman" w:hAnsi="Times New Roman"/>
          <w:sz w:val="28"/>
          <w:szCs w:val="28"/>
        </w:rPr>
        <w:t>ее реализации муниципальных образований и правилах</w:t>
      </w:r>
      <w:r w:rsidRPr="00C36C9B">
        <w:rPr>
          <w:rFonts w:ascii="Times New Roman" w:hAnsi="Times New Roman"/>
          <w:sz w:val="28"/>
          <w:szCs w:val="28"/>
        </w:rPr>
        <w:t xml:space="preserve"> предоставления субсидии муниципальным образованиям;</w:t>
      </w:r>
    </w:p>
    <w:p w:rsidR="007A08A8" w:rsidRDefault="007A08A8" w:rsidP="007A08A8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C36C9B">
        <w:rPr>
          <w:rFonts w:ascii="Times New Roman" w:hAnsi="Times New Roman"/>
          <w:sz w:val="28"/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финансирования;</w:t>
      </w:r>
    </w:p>
    <w:p w:rsidR="007A08A8" w:rsidRPr="00C36C9B" w:rsidRDefault="007A08A8" w:rsidP="007A08A8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 xml:space="preserve">4.1.3. представления информации о </w:t>
      </w:r>
      <w:r w:rsidR="00116D29">
        <w:rPr>
          <w:rFonts w:ascii="Times New Roman" w:hAnsi="Times New Roman"/>
          <w:sz w:val="28"/>
          <w:szCs w:val="28"/>
        </w:rPr>
        <w:t>рассмотрении</w:t>
      </w:r>
      <w:r w:rsidRPr="00C36C9B">
        <w:rPr>
          <w:rFonts w:ascii="Times New Roman" w:hAnsi="Times New Roman"/>
          <w:sz w:val="28"/>
          <w:szCs w:val="28"/>
        </w:rPr>
        <w:t xml:space="preserve"> проекта Программы с региональным</w:t>
      </w:r>
      <w:r>
        <w:rPr>
          <w:rFonts w:ascii="Times New Roman" w:hAnsi="Times New Roman"/>
          <w:sz w:val="28"/>
          <w:szCs w:val="28"/>
        </w:rPr>
        <w:t>и</w:t>
      </w:r>
      <w:r w:rsidRPr="00C36C9B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ями</w:t>
      </w:r>
      <w:r w:rsidRPr="00C36C9B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 xml:space="preserve">ых организаций </w:t>
      </w:r>
      <w:r w:rsidRPr="00C36C9B">
        <w:rPr>
          <w:rFonts w:ascii="Times New Roman" w:hAnsi="Times New Roman"/>
          <w:sz w:val="28"/>
          <w:szCs w:val="28"/>
        </w:rPr>
        <w:t>инв</w:t>
      </w:r>
      <w:r>
        <w:rPr>
          <w:rFonts w:ascii="Times New Roman" w:hAnsi="Times New Roman"/>
          <w:sz w:val="28"/>
          <w:szCs w:val="28"/>
        </w:rPr>
        <w:t>алидов</w:t>
      </w:r>
      <w:r w:rsidRPr="00C36C9B">
        <w:rPr>
          <w:rFonts w:ascii="Times New Roman" w:hAnsi="Times New Roman"/>
          <w:sz w:val="28"/>
          <w:szCs w:val="28"/>
        </w:rPr>
        <w:t>;</w:t>
      </w:r>
    </w:p>
    <w:p w:rsidR="007A08A8" w:rsidRDefault="007A08A8" w:rsidP="007A08A8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C36C9B">
        <w:rPr>
          <w:rFonts w:ascii="Times New Roman" w:hAnsi="Times New Roman"/>
          <w:sz w:val="28"/>
          <w:szCs w:val="28"/>
        </w:rPr>
        <w:t>4.1.4. уточнения мероприятий по формированию доступной среды в сфере спорта и физической культуры с включением соответствующего значения целевого показателя (индикатора)</w:t>
      </w:r>
      <w:r w:rsidRPr="0032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7A08A8" w:rsidRDefault="007A08A8" w:rsidP="007A08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495">
        <w:rPr>
          <w:rFonts w:ascii="Times New Roman" w:hAnsi="Times New Roman" w:cs="Times New Roman"/>
          <w:sz w:val="28"/>
          <w:szCs w:val="28"/>
        </w:rPr>
        <w:t xml:space="preserve">4.1.5. включения в проект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593495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3495">
        <w:rPr>
          <w:rFonts w:ascii="Times New Roman" w:hAnsi="Times New Roman" w:cs="Times New Roman"/>
          <w:sz w:val="28"/>
          <w:szCs w:val="28"/>
        </w:rPr>
        <w:t xml:space="preserve"> «Доля инвалидов, положительно оценивающих уровень доступности приоритетных объектов и услуг в приоритетных сферах жизнедеятельност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495">
        <w:rPr>
          <w:rFonts w:ascii="Times New Roman" w:hAnsi="Times New Roman" w:cs="Times New Roman"/>
          <w:sz w:val="28"/>
          <w:szCs w:val="28"/>
        </w:rPr>
        <w:t xml:space="preserve"> в  общей численности инвалидов 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4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3495">
        <w:rPr>
          <w:rFonts w:ascii="Times New Roman" w:hAnsi="Times New Roman" w:cs="Times New Roman"/>
          <w:sz w:val="28"/>
          <w:szCs w:val="28"/>
        </w:rPr>
        <w:t>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934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3495">
        <w:rPr>
          <w:rFonts w:ascii="Times New Roman" w:hAnsi="Times New Roman" w:cs="Times New Roman"/>
          <w:sz w:val="28"/>
          <w:szCs w:val="28"/>
        </w:rPr>
        <w:t xml:space="preserve">оля учреждений профессионального образования, в которых сформирована универсальная безбарьерная среда, позволяющая </w:t>
      </w:r>
      <w:r w:rsidRPr="00593495">
        <w:rPr>
          <w:rFonts w:ascii="Times New Roman" w:hAnsi="Times New Roman" w:cs="Times New Roman"/>
          <w:sz w:val="28"/>
          <w:szCs w:val="28"/>
        </w:rPr>
        <w:lastRenderedPageBreak/>
        <w:t>обеспечить совместное обучение инвалидов и лиц, не имеющих нарушений развития, в общем количестве учреждений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7A08A8" w:rsidRDefault="007A08A8" w:rsidP="007A08A8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="00BC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Pr="00A37462">
        <w:rPr>
          <w:rFonts w:ascii="Times New Roman" w:hAnsi="Times New Roman"/>
          <w:sz w:val="28"/>
          <w:szCs w:val="28"/>
        </w:rPr>
        <w:t>предлагаемы</w:t>
      </w:r>
      <w:r>
        <w:rPr>
          <w:rFonts w:ascii="Times New Roman" w:hAnsi="Times New Roman"/>
          <w:sz w:val="28"/>
          <w:szCs w:val="28"/>
        </w:rPr>
        <w:t>х</w:t>
      </w:r>
      <w:r w:rsidRPr="00A37462">
        <w:rPr>
          <w:rFonts w:ascii="Times New Roman" w:hAnsi="Times New Roman"/>
          <w:sz w:val="28"/>
          <w:szCs w:val="28"/>
        </w:rPr>
        <w:t xml:space="preserve"> к софинансированию за счет субсидии федерального бюджета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37462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ых</w:t>
      </w:r>
      <w:r w:rsidRPr="00A37462">
        <w:rPr>
          <w:rFonts w:ascii="Times New Roman" w:hAnsi="Times New Roman"/>
          <w:sz w:val="28"/>
          <w:szCs w:val="28"/>
        </w:rPr>
        <w:t xml:space="preserve"> на формирование </w:t>
      </w:r>
      <w:r w:rsidRPr="007A1382">
        <w:rPr>
          <w:rFonts w:ascii="Times New Roman" w:hAnsi="Times New Roman"/>
          <w:sz w:val="28"/>
          <w:szCs w:val="28"/>
        </w:rPr>
        <w:t>безбарьерной среды в исполнительных органах местного самоуправления ввиду того, что в соответствии с поручением Правительства Российской Федерации от 07.09.2011 № ВП-П12-6370 субъектам Российской Федерации необходимо устранить наиболее часто встречающиеся барьеры</w:t>
      </w:r>
      <w:r>
        <w:rPr>
          <w:rFonts w:ascii="Times New Roman" w:hAnsi="Times New Roman"/>
          <w:sz w:val="28"/>
          <w:szCs w:val="28"/>
        </w:rPr>
        <w:t xml:space="preserve"> на пути следования инвалидов и других маломобильных групп населения при посещении административных </w:t>
      </w:r>
      <w:r w:rsidRPr="007A1382">
        <w:rPr>
          <w:rFonts w:ascii="Times New Roman" w:hAnsi="Times New Roman"/>
          <w:sz w:val="28"/>
          <w:szCs w:val="28"/>
        </w:rPr>
        <w:t>зданий и служебных помещ</w:t>
      </w:r>
      <w:r>
        <w:rPr>
          <w:rFonts w:ascii="Times New Roman" w:hAnsi="Times New Roman"/>
          <w:sz w:val="28"/>
          <w:szCs w:val="28"/>
        </w:rPr>
        <w:t>ений;</w:t>
      </w:r>
    </w:p>
    <w:p w:rsidR="007A08A8" w:rsidRDefault="007A08A8" w:rsidP="007A08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исключения </w:t>
      </w:r>
      <w:r w:rsidRPr="00A37462">
        <w:rPr>
          <w:rFonts w:ascii="Times New Roman" w:hAnsi="Times New Roman"/>
          <w:sz w:val="28"/>
          <w:szCs w:val="28"/>
        </w:rPr>
        <w:t>предлагаемы</w:t>
      </w:r>
      <w:r>
        <w:rPr>
          <w:rFonts w:ascii="Times New Roman" w:hAnsi="Times New Roman"/>
          <w:sz w:val="28"/>
          <w:szCs w:val="28"/>
        </w:rPr>
        <w:t>х</w:t>
      </w:r>
      <w:r w:rsidRPr="00A37462">
        <w:rPr>
          <w:rFonts w:ascii="Times New Roman" w:hAnsi="Times New Roman"/>
          <w:sz w:val="28"/>
          <w:szCs w:val="28"/>
        </w:rPr>
        <w:t xml:space="preserve"> к софинансированию за счет субсидии федерального бюджета мероприяти</w:t>
      </w:r>
      <w:r>
        <w:rPr>
          <w:rFonts w:ascii="Times New Roman" w:hAnsi="Times New Roman"/>
          <w:sz w:val="28"/>
          <w:szCs w:val="28"/>
        </w:rPr>
        <w:t>й по развитию спектра реабилитационных услуг (мероприятие 2.2.1), по проведению обучающих семинаров для специалистов, задействованных в формировании доступной среды (мероприятие 3.1.1), по развитию информационных ресурсов (мероприятие 3.2.2.), по проведению мероприятий, посвященных «Дню пожилого человека», «Дню защиты детей» (мероприятие 3.2.3)</w:t>
      </w:r>
      <w:r w:rsidR="00BC6C81">
        <w:rPr>
          <w:rFonts w:ascii="Times New Roman" w:hAnsi="Times New Roman"/>
          <w:sz w:val="28"/>
          <w:szCs w:val="28"/>
        </w:rPr>
        <w:t>.</w:t>
      </w:r>
    </w:p>
    <w:p w:rsidR="007A08A8" w:rsidRDefault="007A08A8" w:rsidP="007A08A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По</w:t>
      </w:r>
      <w:r w:rsidRPr="00FD0569">
        <w:rPr>
          <w:rFonts w:ascii="Times New Roman" w:hAnsi="Times New Roman"/>
          <w:sz w:val="28"/>
          <w:szCs w:val="28"/>
        </w:rPr>
        <w:t xml:space="preserve">вторно представить в Минтруд России доработанную программу не позднее </w:t>
      </w:r>
      <w:r>
        <w:rPr>
          <w:rFonts w:ascii="Times New Roman" w:hAnsi="Times New Roman"/>
          <w:sz w:val="28"/>
          <w:szCs w:val="28"/>
        </w:rPr>
        <w:t>17</w:t>
      </w:r>
      <w:r w:rsidRPr="00FD0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05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D0569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на очередном заседании Координационного совета</w:t>
      </w:r>
      <w:r w:rsidRPr="00FD0569">
        <w:rPr>
          <w:rFonts w:ascii="Times New Roman" w:hAnsi="Times New Roman"/>
          <w:sz w:val="28"/>
          <w:szCs w:val="28"/>
        </w:rPr>
        <w:t>.</w:t>
      </w:r>
    </w:p>
    <w:p w:rsidR="007A08A8" w:rsidRDefault="007A08A8" w:rsidP="007A08A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5. Поддержать представленный Республикой Карели</w:t>
      </w:r>
      <w:r w:rsidR="00116D29">
        <w:rPr>
          <w:szCs w:val="28"/>
        </w:rPr>
        <w:t>я</w:t>
      </w:r>
      <w:r>
        <w:rPr>
          <w:szCs w:val="28"/>
        </w:rPr>
        <w:t xml:space="preserve"> проект региональной программы «Доступная среда в Республике Карелия» на 2013-2015 годы (далее – проект 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совета.</w:t>
      </w:r>
    </w:p>
    <w:p w:rsidR="007A08A8" w:rsidRDefault="007A08A8" w:rsidP="007A08A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6. Рекомендовать Республике Карелия:</w:t>
      </w:r>
    </w:p>
    <w:p w:rsidR="007A08A8" w:rsidRDefault="009C749A" w:rsidP="007A08A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7</w:t>
      </w:r>
      <w:r w:rsidR="007A08A8">
        <w:rPr>
          <w:szCs w:val="28"/>
        </w:rPr>
        <w:t>.1. Доработать представленный проект Программы в части:</w:t>
      </w:r>
    </w:p>
    <w:p w:rsidR="009C749A" w:rsidRPr="00216386" w:rsidRDefault="009C749A" w:rsidP="00662A6D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7</w:t>
      </w:r>
      <w:r w:rsidR="007A08A8">
        <w:rPr>
          <w:szCs w:val="28"/>
        </w:rPr>
        <w:t xml:space="preserve">.1.1. </w:t>
      </w:r>
      <w:r w:rsidR="00662A6D">
        <w:rPr>
          <w:szCs w:val="28"/>
        </w:rPr>
        <w:t>приведения значения</w:t>
      </w:r>
      <w:r w:rsidR="00662A6D" w:rsidRPr="00216386">
        <w:rPr>
          <w:szCs w:val="28"/>
        </w:rPr>
        <w:t xml:space="preserve"> целево</w:t>
      </w:r>
      <w:r w:rsidR="00662A6D">
        <w:rPr>
          <w:szCs w:val="28"/>
        </w:rPr>
        <w:t xml:space="preserve">го </w:t>
      </w:r>
      <w:r w:rsidR="00662A6D" w:rsidRPr="00216386">
        <w:rPr>
          <w:szCs w:val="28"/>
        </w:rPr>
        <w:t>показател</w:t>
      </w:r>
      <w:r w:rsidR="00662A6D">
        <w:rPr>
          <w:szCs w:val="28"/>
        </w:rPr>
        <w:t>я</w:t>
      </w:r>
      <w:r w:rsidR="00662A6D" w:rsidRPr="00216386">
        <w:rPr>
          <w:szCs w:val="28"/>
        </w:rPr>
        <w:t xml:space="preserve"> «</w:t>
      </w:r>
      <w:r w:rsidR="00662A6D">
        <w:rPr>
          <w:szCs w:val="28"/>
        </w:rPr>
        <w:t>Доля доступных для инвалидов и других</w:t>
      </w:r>
      <w:r w:rsidR="00662A6D" w:rsidRPr="00216386">
        <w:rPr>
          <w:szCs w:val="28"/>
        </w:rPr>
        <w:t xml:space="preserve"> МГН приоритетных объектов социальной, транспортной, инженерной инфраструктуры в общем количестве приоритетных объектов в</w:t>
      </w:r>
      <w:r w:rsidR="00662A6D">
        <w:rPr>
          <w:szCs w:val="28"/>
        </w:rPr>
        <w:t xml:space="preserve"> Республике Карелия» в разрезе по приоритетным сферам в качестве </w:t>
      </w:r>
      <w:r w:rsidR="00AC0B70">
        <w:rPr>
          <w:szCs w:val="28"/>
        </w:rPr>
        <w:t>информаци</w:t>
      </w:r>
      <w:r w:rsidR="00662A6D">
        <w:rPr>
          <w:szCs w:val="28"/>
        </w:rPr>
        <w:t>и</w:t>
      </w:r>
      <w:r>
        <w:rPr>
          <w:szCs w:val="28"/>
        </w:rPr>
        <w:t xml:space="preserve"> </w:t>
      </w:r>
      <w:r w:rsidR="00B31A69">
        <w:rPr>
          <w:szCs w:val="28"/>
        </w:rPr>
        <w:t xml:space="preserve">о </w:t>
      </w:r>
      <w:r w:rsidR="00BC6C81">
        <w:rPr>
          <w:szCs w:val="28"/>
        </w:rPr>
        <w:t xml:space="preserve">причинах </w:t>
      </w:r>
      <w:r w:rsidR="007A08A8">
        <w:rPr>
          <w:szCs w:val="28"/>
        </w:rPr>
        <w:t>несбалансированности финансирования сфер</w:t>
      </w:r>
      <w:r>
        <w:rPr>
          <w:szCs w:val="28"/>
        </w:rPr>
        <w:t>ы</w:t>
      </w:r>
      <w:r w:rsidR="007A08A8">
        <w:rPr>
          <w:szCs w:val="28"/>
        </w:rPr>
        <w:t xml:space="preserve"> образования</w:t>
      </w:r>
      <w:r>
        <w:rPr>
          <w:szCs w:val="28"/>
        </w:rPr>
        <w:t xml:space="preserve"> (31 %) и </w:t>
      </w:r>
      <w:r w:rsidR="00BC6C81">
        <w:rPr>
          <w:szCs w:val="28"/>
        </w:rPr>
        <w:t xml:space="preserve">отсутствия финансирования </w:t>
      </w:r>
      <w:r w:rsidR="00662A6D">
        <w:rPr>
          <w:szCs w:val="28"/>
        </w:rPr>
        <w:t>сферы информации и связь (0%)</w:t>
      </w:r>
      <w:r w:rsidR="000745E8">
        <w:rPr>
          <w:szCs w:val="28"/>
        </w:rPr>
        <w:t>;</w:t>
      </w:r>
      <w:r w:rsidRPr="00216386">
        <w:rPr>
          <w:szCs w:val="28"/>
        </w:rPr>
        <w:t xml:space="preserve"> </w:t>
      </w:r>
    </w:p>
    <w:p w:rsidR="007A08A8" w:rsidRDefault="00216386" w:rsidP="007A08A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7</w:t>
      </w:r>
      <w:r w:rsidR="007A08A8">
        <w:rPr>
          <w:szCs w:val="28"/>
        </w:rPr>
        <w:t>.2.</w:t>
      </w:r>
      <w:r w:rsidR="007A08A8" w:rsidRPr="00EF2EB5">
        <w:rPr>
          <w:szCs w:val="28"/>
        </w:rPr>
        <w:t xml:space="preserve"> </w:t>
      </w:r>
      <w:r w:rsidR="007A08A8">
        <w:rPr>
          <w:szCs w:val="28"/>
        </w:rPr>
        <w:t>По</w:t>
      </w:r>
      <w:r w:rsidR="007A08A8" w:rsidRPr="00FD0569">
        <w:rPr>
          <w:szCs w:val="28"/>
        </w:rPr>
        <w:t>вторно представить в Минтруд России доработанн</w:t>
      </w:r>
      <w:r w:rsidR="007A08A8">
        <w:rPr>
          <w:szCs w:val="28"/>
        </w:rPr>
        <w:t>ый проект П</w:t>
      </w:r>
      <w:r w:rsidR="007A08A8" w:rsidRPr="00FD0569">
        <w:rPr>
          <w:szCs w:val="28"/>
        </w:rPr>
        <w:t>рограмм</w:t>
      </w:r>
      <w:r w:rsidR="007A08A8">
        <w:rPr>
          <w:szCs w:val="28"/>
        </w:rPr>
        <w:t>ы</w:t>
      </w:r>
      <w:r w:rsidR="007A08A8" w:rsidRPr="00FD0569">
        <w:rPr>
          <w:szCs w:val="28"/>
        </w:rPr>
        <w:t xml:space="preserve"> не позднее </w:t>
      </w:r>
      <w:r w:rsidR="009C749A">
        <w:rPr>
          <w:szCs w:val="28"/>
        </w:rPr>
        <w:t>17</w:t>
      </w:r>
      <w:r w:rsidR="007A08A8" w:rsidRPr="00FD0569">
        <w:rPr>
          <w:szCs w:val="28"/>
        </w:rPr>
        <w:t>.</w:t>
      </w:r>
      <w:r w:rsidR="007A08A8">
        <w:rPr>
          <w:szCs w:val="28"/>
        </w:rPr>
        <w:t>12</w:t>
      </w:r>
      <w:r w:rsidR="007A08A8" w:rsidRPr="00FD0569">
        <w:rPr>
          <w:szCs w:val="28"/>
        </w:rPr>
        <w:t>.201</w:t>
      </w:r>
      <w:r w:rsidR="00270FD7">
        <w:rPr>
          <w:szCs w:val="28"/>
        </w:rPr>
        <w:t xml:space="preserve">4 </w:t>
      </w:r>
      <w:r w:rsidR="00270FD7" w:rsidRPr="00FD0569">
        <w:rPr>
          <w:szCs w:val="28"/>
        </w:rPr>
        <w:t xml:space="preserve">для рассмотрения </w:t>
      </w:r>
      <w:r w:rsidR="00270FD7">
        <w:rPr>
          <w:szCs w:val="28"/>
        </w:rPr>
        <w:t>на очередном заседании Координационного совета.</w:t>
      </w:r>
    </w:p>
    <w:p w:rsidR="00B31A69" w:rsidRDefault="00B31A69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8. Поддержать представленный Республикой Мордовия</w:t>
      </w:r>
      <w:r w:rsidR="001734E9">
        <w:rPr>
          <w:szCs w:val="28"/>
        </w:rPr>
        <w:t xml:space="preserve"> проект Государственной</w:t>
      </w:r>
      <w:r>
        <w:rPr>
          <w:szCs w:val="28"/>
        </w:rPr>
        <w:t xml:space="preserve"> программы </w:t>
      </w:r>
      <w:r w:rsidR="00F0480A">
        <w:rPr>
          <w:szCs w:val="28"/>
        </w:rPr>
        <w:t xml:space="preserve">Республикой Мордовия </w:t>
      </w:r>
      <w:r>
        <w:rPr>
          <w:szCs w:val="28"/>
        </w:rPr>
        <w:t>«Доступная среда</w:t>
      </w:r>
      <w:r w:rsidR="00FA2D21">
        <w:rPr>
          <w:szCs w:val="28"/>
        </w:rPr>
        <w:t>»</w:t>
      </w:r>
      <w:r>
        <w:rPr>
          <w:szCs w:val="28"/>
        </w:rPr>
        <w:t xml:space="preserve"> на 201</w:t>
      </w:r>
      <w:r w:rsidR="00FA2D21">
        <w:rPr>
          <w:szCs w:val="28"/>
        </w:rPr>
        <w:t>4</w:t>
      </w:r>
      <w:r>
        <w:rPr>
          <w:szCs w:val="28"/>
        </w:rPr>
        <w:t>-201</w:t>
      </w:r>
      <w:r w:rsidR="00FA2D21">
        <w:rPr>
          <w:szCs w:val="28"/>
        </w:rPr>
        <w:t>8</w:t>
      </w:r>
      <w:r>
        <w:rPr>
          <w:szCs w:val="28"/>
        </w:rPr>
        <w:t xml:space="preserve"> годы (далее – проект 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совета.</w:t>
      </w:r>
    </w:p>
    <w:p w:rsidR="00B31A69" w:rsidRDefault="00FA2D21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9</w:t>
      </w:r>
      <w:r w:rsidR="00B31A69">
        <w:rPr>
          <w:szCs w:val="28"/>
        </w:rPr>
        <w:t xml:space="preserve">. Рекомендовать Республике </w:t>
      </w:r>
      <w:r w:rsidR="00AC0B70">
        <w:rPr>
          <w:szCs w:val="28"/>
        </w:rPr>
        <w:t>Мордовия</w:t>
      </w:r>
      <w:r w:rsidR="00B31A69">
        <w:rPr>
          <w:szCs w:val="28"/>
        </w:rPr>
        <w:t>:</w:t>
      </w:r>
    </w:p>
    <w:p w:rsidR="00B31A69" w:rsidRDefault="00FA2D21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9</w:t>
      </w:r>
      <w:r w:rsidR="00B31A69">
        <w:rPr>
          <w:szCs w:val="28"/>
        </w:rPr>
        <w:t>.1. Доработать представленный проект Программы в части:</w:t>
      </w:r>
    </w:p>
    <w:p w:rsidR="00AC0B70" w:rsidRDefault="00FA2D21" w:rsidP="00AC0B70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9</w:t>
      </w:r>
      <w:r w:rsidR="00B31A69">
        <w:rPr>
          <w:szCs w:val="28"/>
        </w:rPr>
        <w:t xml:space="preserve">.1.1. </w:t>
      </w:r>
      <w:r w:rsidR="00AC0B70">
        <w:rPr>
          <w:szCs w:val="28"/>
        </w:rPr>
        <w:t xml:space="preserve">дополнения информацией о </w:t>
      </w:r>
      <w:r w:rsidR="00BC6C81">
        <w:rPr>
          <w:szCs w:val="28"/>
        </w:rPr>
        <w:t xml:space="preserve">причинах </w:t>
      </w:r>
      <w:r w:rsidR="00AC0B70">
        <w:rPr>
          <w:szCs w:val="28"/>
        </w:rPr>
        <w:t>несбалансированности финансирования сферы образования (6 %) и сферы инфраструктуры (32%);</w:t>
      </w:r>
    </w:p>
    <w:p w:rsidR="00AC0B70" w:rsidRDefault="00AC0B70" w:rsidP="00AC0B70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AC0B70">
        <w:rPr>
          <w:rFonts w:ascii="Times New Roman" w:hAnsi="Times New Roman"/>
          <w:sz w:val="28"/>
          <w:szCs w:val="28"/>
        </w:rPr>
        <w:t>9.1.2. приведения в соответствие значений целевых показателей (индикаторов</w:t>
      </w:r>
      <w:r>
        <w:rPr>
          <w:rFonts w:ascii="Times New Roman" w:hAnsi="Times New Roman"/>
          <w:sz w:val="28"/>
          <w:szCs w:val="28"/>
        </w:rPr>
        <w:t>), указанных в проекте П</w:t>
      </w:r>
      <w:r w:rsidRPr="00C5299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C52996">
        <w:rPr>
          <w:rFonts w:ascii="Times New Roman" w:hAnsi="Times New Roman"/>
          <w:sz w:val="28"/>
          <w:szCs w:val="28"/>
        </w:rPr>
        <w:t xml:space="preserve">, со значениями, указанными в </w:t>
      </w:r>
      <w:r>
        <w:rPr>
          <w:rFonts w:ascii="Times New Roman" w:hAnsi="Times New Roman"/>
          <w:sz w:val="28"/>
          <w:szCs w:val="28"/>
        </w:rPr>
        <w:t>Государственной программе.</w:t>
      </w:r>
    </w:p>
    <w:p w:rsidR="00270FD7" w:rsidRDefault="00270FD7" w:rsidP="00270FD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FD7">
        <w:rPr>
          <w:rFonts w:ascii="Times New Roman" w:hAnsi="Times New Roman" w:cs="Times New Roman"/>
          <w:sz w:val="28"/>
          <w:szCs w:val="28"/>
        </w:rPr>
        <w:t>9.2. Повторно представить в Минтруд России доработанную программу</w:t>
      </w:r>
      <w:r w:rsidRPr="00FD0569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17</w:t>
      </w:r>
      <w:r w:rsidRPr="00FD0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05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D0569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на очередном заседании Координационного совета</w:t>
      </w:r>
      <w:r w:rsidRPr="00FD0569">
        <w:rPr>
          <w:rFonts w:ascii="Times New Roman" w:hAnsi="Times New Roman"/>
          <w:sz w:val="28"/>
          <w:szCs w:val="28"/>
        </w:rPr>
        <w:t>.</w:t>
      </w:r>
    </w:p>
    <w:p w:rsidR="00270FD7" w:rsidRDefault="00270FD7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10. </w:t>
      </w:r>
      <w:r w:rsidR="00654497">
        <w:rPr>
          <w:szCs w:val="28"/>
        </w:rPr>
        <w:t>Рекомендовать Республике Тыва з</w:t>
      </w:r>
      <w:r>
        <w:rPr>
          <w:szCs w:val="28"/>
        </w:rPr>
        <w:t xml:space="preserve">начительно доработать представленный </w:t>
      </w:r>
      <w:r w:rsidR="00654497">
        <w:rPr>
          <w:szCs w:val="28"/>
        </w:rPr>
        <w:t>проект государственной программы Республики Тыва «Доступная среда» на 2014-2015 годы (далее – проект Программы) с учетом</w:t>
      </w:r>
      <w:r w:rsidR="00654497" w:rsidRPr="001F01D1">
        <w:rPr>
          <w:szCs w:val="28"/>
        </w:rPr>
        <w:t xml:space="preserve"> замечаний и предложений, высказанных на заседании</w:t>
      </w:r>
      <w:r w:rsidR="00654497">
        <w:rPr>
          <w:szCs w:val="28"/>
        </w:rPr>
        <w:t xml:space="preserve"> Координационного совета, в части:</w:t>
      </w:r>
    </w:p>
    <w:p w:rsidR="00654497" w:rsidRDefault="00654497" w:rsidP="00654497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10.1.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.</w:t>
      </w:r>
    </w:p>
    <w:p w:rsidR="00654497" w:rsidRDefault="00654497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10.2.</w:t>
      </w:r>
      <w:r w:rsidRPr="00654497">
        <w:rPr>
          <w:szCs w:val="28"/>
        </w:rPr>
        <w:t xml:space="preserve"> </w:t>
      </w:r>
      <w:r>
        <w:rPr>
          <w:szCs w:val="28"/>
        </w:rPr>
        <w:t xml:space="preserve">представления информации о </w:t>
      </w:r>
      <w:r w:rsidR="00CE4147">
        <w:rPr>
          <w:szCs w:val="28"/>
        </w:rPr>
        <w:t>рассмотрении</w:t>
      </w:r>
      <w:r>
        <w:rPr>
          <w:szCs w:val="28"/>
        </w:rPr>
        <w:t xml:space="preserve"> проекта Программы с региональными отделениями общественных организаций инвалидов (по слуху, по зрению);</w:t>
      </w:r>
    </w:p>
    <w:p w:rsidR="00654497" w:rsidRDefault="00654497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10.3.</w:t>
      </w:r>
      <w:r w:rsidRPr="00654497">
        <w:rPr>
          <w:szCs w:val="28"/>
        </w:rPr>
        <w:t xml:space="preserve"> </w:t>
      </w:r>
      <w:r>
        <w:rPr>
          <w:szCs w:val="28"/>
        </w:rPr>
        <w:t>дополнения информацией о</w:t>
      </w:r>
      <w:r w:rsidR="00BC6C81">
        <w:rPr>
          <w:szCs w:val="28"/>
        </w:rPr>
        <w:t xml:space="preserve"> причинах</w:t>
      </w:r>
      <w:r>
        <w:rPr>
          <w:szCs w:val="28"/>
        </w:rPr>
        <w:t xml:space="preserve"> несбалансированности финансирования сферы социальной защиты (78%) и отсутствия </w:t>
      </w:r>
      <w:r w:rsidR="00BC6C81">
        <w:rPr>
          <w:szCs w:val="28"/>
        </w:rPr>
        <w:t>финансирования сферы информации и связи</w:t>
      </w:r>
      <w:r>
        <w:rPr>
          <w:szCs w:val="28"/>
        </w:rPr>
        <w:t xml:space="preserve"> (</w:t>
      </w:r>
      <w:r w:rsidR="00BC6C81">
        <w:rPr>
          <w:szCs w:val="28"/>
        </w:rPr>
        <w:t>0</w:t>
      </w:r>
      <w:r>
        <w:rPr>
          <w:szCs w:val="28"/>
        </w:rPr>
        <w:t>%);</w:t>
      </w:r>
    </w:p>
    <w:p w:rsidR="00BC6C81" w:rsidRDefault="00BC6C81" w:rsidP="00B31A6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10.4. дополнения проекта Программы мероприятиями, направленными на устранение социальной разобщенности в обществе и формирования позитивного отношения к проблемам инвалидов;</w:t>
      </w:r>
    </w:p>
    <w:p w:rsidR="00BC6C81" w:rsidRDefault="00BC6C81" w:rsidP="00BC6C81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0</w:t>
      </w:r>
      <w:r>
        <w:rPr>
          <w:szCs w:val="28"/>
        </w:rPr>
        <w:t>.</w:t>
      </w:r>
      <w:r w:rsidR="00DE4CD6">
        <w:rPr>
          <w:szCs w:val="28"/>
        </w:rPr>
        <w:t>5</w:t>
      </w:r>
      <w:r>
        <w:rPr>
          <w:szCs w:val="28"/>
        </w:rPr>
        <w:t xml:space="preserve"> </w:t>
      </w:r>
      <w:r w:rsidR="00DE4CD6" w:rsidRPr="00270FD7">
        <w:rPr>
          <w:szCs w:val="28"/>
        </w:rPr>
        <w:t>Повторно представить в Минтруд России доработанн</w:t>
      </w:r>
      <w:r w:rsidR="00DE4CD6">
        <w:rPr>
          <w:szCs w:val="28"/>
        </w:rPr>
        <w:t xml:space="preserve">ый и </w:t>
      </w:r>
      <w:r w:rsidR="0002024E">
        <w:rPr>
          <w:szCs w:val="28"/>
        </w:rPr>
        <w:t>рассмотренный</w:t>
      </w:r>
      <w:r w:rsidR="00DE4CD6">
        <w:rPr>
          <w:szCs w:val="28"/>
        </w:rPr>
        <w:t xml:space="preserve"> региональными отделениями общественных организации инвалидов проект П</w:t>
      </w:r>
      <w:r w:rsidR="00DE4CD6" w:rsidRPr="00270FD7">
        <w:rPr>
          <w:szCs w:val="28"/>
        </w:rPr>
        <w:t>рограмм</w:t>
      </w:r>
      <w:r w:rsidR="00DE4CD6">
        <w:rPr>
          <w:szCs w:val="28"/>
        </w:rPr>
        <w:t>ы</w:t>
      </w:r>
      <w:r w:rsidR="00DE4CD6" w:rsidRPr="00FD0569">
        <w:rPr>
          <w:szCs w:val="28"/>
        </w:rPr>
        <w:t xml:space="preserve"> не позднее </w:t>
      </w:r>
      <w:r w:rsidR="00DE4CD6">
        <w:rPr>
          <w:szCs w:val="28"/>
        </w:rPr>
        <w:t>17</w:t>
      </w:r>
      <w:r w:rsidR="00DE4CD6" w:rsidRPr="00FD0569">
        <w:rPr>
          <w:szCs w:val="28"/>
        </w:rPr>
        <w:t>.</w:t>
      </w:r>
      <w:r w:rsidR="00DE4CD6">
        <w:rPr>
          <w:szCs w:val="28"/>
        </w:rPr>
        <w:t>12</w:t>
      </w:r>
      <w:r w:rsidR="00DE4CD6" w:rsidRPr="00FD0569">
        <w:rPr>
          <w:szCs w:val="28"/>
        </w:rPr>
        <w:t>.201</w:t>
      </w:r>
      <w:r w:rsidR="00DE4CD6">
        <w:rPr>
          <w:szCs w:val="28"/>
        </w:rPr>
        <w:t>4</w:t>
      </w:r>
      <w:r w:rsidR="00DE4CD6" w:rsidRPr="00FD0569">
        <w:rPr>
          <w:szCs w:val="28"/>
        </w:rPr>
        <w:t xml:space="preserve"> для рассмотрения </w:t>
      </w:r>
      <w:r w:rsidR="00DE4CD6">
        <w:rPr>
          <w:szCs w:val="28"/>
        </w:rPr>
        <w:t>на очередном заседании Координационного</w:t>
      </w:r>
      <w:r w:rsidR="000A58FE">
        <w:rPr>
          <w:szCs w:val="28"/>
        </w:rPr>
        <w:t xml:space="preserve"> совета</w:t>
      </w:r>
      <w:r w:rsidR="00DE4CD6">
        <w:rPr>
          <w:szCs w:val="28"/>
        </w:rPr>
        <w:t>.</w:t>
      </w:r>
    </w:p>
    <w:p w:rsidR="00BC6C81" w:rsidRDefault="00BC6C81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1</w:t>
      </w:r>
      <w:r>
        <w:rPr>
          <w:szCs w:val="28"/>
        </w:rPr>
        <w:t>. Одобрить представленный Алтайским краем проект государственной программы Алтайского края «Доступная среда в Алтайском крае» на 2014-2015 годы (далее – проект 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BC6C81" w:rsidRDefault="009B2E78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2</w:t>
      </w:r>
      <w:r w:rsidR="00BC6C81">
        <w:rPr>
          <w:szCs w:val="28"/>
        </w:rPr>
        <w:t xml:space="preserve">. Рекомендовать </w:t>
      </w:r>
      <w:r w:rsidR="008C5F45">
        <w:rPr>
          <w:szCs w:val="28"/>
        </w:rPr>
        <w:t>Алтайскому краю</w:t>
      </w:r>
      <w:r w:rsidR="00BC6C81">
        <w:rPr>
          <w:szCs w:val="28"/>
        </w:rPr>
        <w:t>:</w:t>
      </w:r>
    </w:p>
    <w:p w:rsidR="00BC6C81" w:rsidRDefault="009B2E78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2</w:t>
      </w:r>
      <w:r w:rsidR="00BC6C81">
        <w:rPr>
          <w:szCs w:val="28"/>
        </w:rPr>
        <w:t>.1. Доработать представленный проект Программы в части:</w:t>
      </w:r>
    </w:p>
    <w:p w:rsidR="00B16C79" w:rsidRDefault="009B2E78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2</w:t>
      </w:r>
      <w:r w:rsidR="00BC6C81">
        <w:rPr>
          <w:szCs w:val="28"/>
        </w:rPr>
        <w:t xml:space="preserve">.1.1. </w:t>
      </w:r>
      <w:r w:rsidR="00B16C79">
        <w:rPr>
          <w:szCs w:val="28"/>
        </w:rPr>
        <w:t>дополнения информацией о причинах несбалансированности финансирования сферы образования (33 %) и сферы спорта (6%);</w:t>
      </w:r>
    </w:p>
    <w:p w:rsidR="00BC6C81" w:rsidRDefault="009B2E78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DE4CD6">
        <w:rPr>
          <w:szCs w:val="28"/>
        </w:rPr>
        <w:t>2</w:t>
      </w:r>
      <w:r w:rsidR="00BC6C81">
        <w:rPr>
          <w:szCs w:val="28"/>
        </w:rPr>
        <w:t>.2.</w:t>
      </w:r>
      <w:r w:rsidR="00BC6C81" w:rsidRPr="00EF2EB5">
        <w:rPr>
          <w:szCs w:val="28"/>
        </w:rPr>
        <w:t xml:space="preserve"> </w:t>
      </w:r>
      <w:r w:rsidR="00BC6C81">
        <w:rPr>
          <w:szCs w:val="28"/>
        </w:rPr>
        <w:t>По</w:t>
      </w:r>
      <w:r w:rsidR="00BC6C81" w:rsidRPr="00FD0569">
        <w:rPr>
          <w:szCs w:val="28"/>
        </w:rPr>
        <w:t>вторно представить в Минтруд России доработанн</w:t>
      </w:r>
      <w:r w:rsidR="00BC6C81">
        <w:rPr>
          <w:szCs w:val="28"/>
        </w:rPr>
        <w:t xml:space="preserve">ый </w:t>
      </w:r>
      <w:r w:rsidR="00B16C79">
        <w:rPr>
          <w:szCs w:val="28"/>
        </w:rPr>
        <w:t xml:space="preserve">и </w:t>
      </w:r>
      <w:r w:rsidR="00265BED">
        <w:rPr>
          <w:szCs w:val="28"/>
        </w:rPr>
        <w:t>рассмотренный</w:t>
      </w:r>
      <w:r w:rsidR="00B16C79">
        <w:rPr>
          <w:szCs w:val="28"/>
        </w:rPr>
        <w:t xml:space="preserve"> региональными отделениями общественных организаций инвалидов проект </w:t>
      </w:r>
      <w:r w:rsidR="00BC6C81">
        <w:rPr>
          <w:szCs w:val="28"/>
        </w:rPr>
        <w:t>П</w:t>
      </w:r>
      <w:r w:rsidR="00BC6C81" w:rsidRPr="00FD0569">
        <w:rPr>
          <w:szCs w:val="28"/>
        </w:rPr>
        <w:t>рограмм</w:t>
      </w:r>
      <w:r w:rsidR="00BC6C81">
        <w:rPr>
          <w:szCs w:val="28"/>
        </w:rPr>
        <w:t>ы</w:t>
      </w:r>
      <w:r w:rsidR="00BC6C81" w:rsidRPr="00FD0569">
        <w:rPr>
          <w:szCs w:val="28"/>
        </w:rPr>
        <w:t xml:space="preserve"> не позднее </w:t>
      </w:r>
      <w:r w:rsidR="00B16C79">
        <w:rPr>
          <w:szCs w:val="28"/>
        </w:rPr>
        <w:t>17</w:t>
      </w:r>
      <w:r w:rsidR="00BC6C81" w:rsidRPr="00FD0569">
        <w:rPr>
          <w:szCs w:val="28"/>
        </w:rPr>
        <w:t>.</w:t>
      </w:r>
      <w:r w:rsidR="00BC6C81">
        <w:rPr>
          <w:szCs w:val="28"/>
        </w:rPr>
        <w:t>12</w:t>
      </w:r>
      <w:r w:rsidR="00BC6C81" w:rsidRPr="00FD0569">
        <w:rPr>
          <w:szCs w:val="28"/>
        </w:rPr>
        <w:t>.201</w:t>
      </w:r>
      <w:r w:rsidR="00BC6C81">
        <w:rPr>
          <w:szCs w:val="28"/>
        </w:rPr>
        <w:t>4.</w:t>
      </w:r>
    </w:p>
    <w:p w:rsidR="009B2E78" w:rsidRDefault="009B2E7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3</w:t>
      </w:r>
      <w:r>
        <w:rPr>
          <w:szCs w:val="28"/>
        </w:rPr>
        <w:t xml:space="preserve">. Одобрить представленный Забайкальским краем проект государственной программы Забайкальского края «Доступная среда (2014 – </w:t>
      </w:r>
      <w:r>
        <w:rPr>
          <w:szCs w:val="28"/>
        </w:rPr>
        <w:lastRenderedPageBreak/>
        <w:t>2015 годы)» в целях софинансирования из федерального бюджета в 2015 году.</w:t>
      </w:r>
    </w:p>
    <w:p w:rsidR="00555C69" w:rsidRDefault="009B2E7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4</w:t>
      </w:r>
      <w:r>
        <w:rPr>
          <w:szCs w:val="28"/>
        </w:rPr>
        <w:t>. Ре</w:t>
      </w:r>
      <w:r w:rsidR="00050C7E">
        <w:rPr>
          <w:szCs w:val="28"/>
        </w:rPr>
        <w:t xml:space="preserve">комендовать Забайкальскому краю рассмотреть вопрос о расширении </w:t>
      </w:r>
      <w:r w:rsidR="00555C69">
        <w:rPr>
          <w:szCs w:val="28"/>
        </w:rPr>
        <w:t>перечня тифлосредств, приобретаемых в рамках реализации Программы для инвалидов по зрению, и проинформировать о принятом решении Всероссийское общество слепых.</w:t>
      </w:r>
    </w:p>
    <w:p w:rsidR="004E0DE2" w:rsidRDefault="00555C69" w:rsidP="004E0DE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5</w:t>
      </w:r>
      <w:r>
        <w:rPr>
          <w:szCs w:val="28"/>
        </w:rPr>
        <w:t>.</w:t>
      </w:r>
      <w:r w:rsidR="00050C7E">
        <w:rPr>
          <w:szCs w:val="28"/>
        </w:rPr>
        <w:t xml:space="preserve"> </w:t>
      </w:r>
      <w:r w:rsidR="004E0DE2">
        <w:rPr>
          <w:szCs w:val="28"/>
        </w:rPr>
        <w:t>Одобрить представленный Краснодарским краем проект государственной программы Краснодарского края «Доступная среда (2014 – 2017 годы)» в целях софинансирования из федерального бюджета в 2015 году.</w:t>
      </w:r>
    </w:p>
    <w:p w:rsidR="007B7BF2" w:rsidRDefault="004E0DE2" w:rsidP="007B7BF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6</w:t>
      </w:r>
      <w:r>
        <w:rPr>
          <w:szCs w:val="28"/>
        </w:rPr>
        <w:t xml:space="preserve">. </w:t>
      </w:r>
      <w:r w:rsidR="007B7BF2">
        <w:rPr>
          <w:szCs w:val="28"/>
        </w:rPr>
        <w:t xml:space="preserve">Одобрить представленный Приморским краем проект </w:t>
      </w:r>
      <w:r w:rsidR="006F6F82">
        <w:rPr>
          <w:szCs w:val="28"/>
        </w:rPr>
        <w:t>подпрограммы «Доступная среда» на 2013-2017 годы государственной</w:t>
      </w:r>
      <w:r w:rsidR="007B7BF2">
        <w:rPr>
          <w:szCs w:val="28"/>
        </w:rPr>
        <w:t xml:space="preserve"> программы </w:t>
      </w:r>
      <w:r w:rsidR="00A05847">
        <w:rPr>
          <w:szCs w:val="28"/>
        </w:rPr>
        <w:t xml:space="preserve">Приморского края «Социальная поддержка населения Приморского края </w:t>
      </w:r>
      <w:r w:rsidR="007B7BF2">
        <w:rPr>
          <w:szCs w:val="28"/>
        </w:rPr>
        <w:t>на 201</w:t>
      </w:r>
      <w:r w:rsidR="00A05847">
        <w:rPr>
          <w:szCs w:val="28"/>
        </w:rPr>
        <w:t>3</w:t>
      </w:r>
      <w:r w:rsidR="007B7BF2">
        <w:rPr>
          <w:szCs w:val="28"/>
        </w:rPr>
        <w:t>-201</w:t>
      </w:r>
      <w:r w:rsidR="00A05847">
        <w:rPr>
          <w:szCs w:val="28"/>
        </w:rPr>
        <w:t>7</w:t>
      </w:r>
      <w:r w:rsidR="007B7BF2">
        <w:rPr>
          <w:szCs w:val="28"/>
        </w:rPr>
        <w:t xml:space="preserve"> годы (далее –</w:t>
      </w:r>
      <w:r w:rsidR="00A05847">
        <w:rPr>
          <w:szCs w:val="28"/>
        </w:rPr>
        <w:t xml:space="preserve"> </w:t>
      </w:r>
      <w:r w:rsidR="007B7BF2">
        <w:rPr>
          <w:szCs w:val="28"/>
        </w:rPr>
        <w:t>проект</w:t>
      </w:r>
      <w:r w:rsidR="00A05847">
        <w:rPr>
          <w:szCs w:val="28"/>
        </w:rPr>
        <w:t xml:space="preserve"> подп</w:t>
      </w:r>
      <w:r w:rsidR="007B7BF2">
        <w:rPr>
          <w:szCs w:val="28"/>
        </w:rPr>
        <w:t>рограммы) с учетом</w:t>
      </w:r>
      <w:r w:rsidR="007B7BF2" w:rsidRPr="001F01D1">
        <w:rPr>
          <w:szCs w:val="28"/>
        </w:rPr>
        <w:t xml:space="preserve"> замечаний и предложений, высказанных на заседании</w:t>
      </w:r>
      <w:r w:rsidR="007B7BF2">
        <w:rPr>
          <w:szCs w:val="28"/>
        </w:rPr>
        <w:t xml:space="preserve"> Координационного совета,</w:t>
      </w:r>
      <w:r w:rsidR="007B7BF2" w:rsidRPr="00A43723">
        <w:rPr>
          <w:szCs w:val="28"/>
        </w:rPr>
        <w:t xml:space="preserve"> </w:t>
      </w:r>
      <w:r w:rsidR="007B7BF2">
        <w:rPr>
          <w:szCs w:val="28"/>
        </w:rPr>
        <w:t>в целях софинансирования из федерального бюджета в 2015 году.</w:t>
      </w:r>
    </w:p>
    <w:p w:rsidR="007B7BF2" w:rsidRDefault="00882D36" w:rsidP="007B7BF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7</w:t>
      </w:r>
      <w:r w:rsidR="007B7BF2">
        <w:rPr>
          <w:szCs w:val="28"/>
        </w:rPr>
        <w:t xml:space="preserve">. Рекомендовать </w:t>
      </w:r>
      <w:r w:rsidR="00FD531C">
        <w:rPr>
          <w:szCs w:val="28"/>
        </w:rPr>
        <w:t>Приморскому краю</w:t>
      </w:r>
      <w:r w:rsidR="007B7BF2">
        <w:rPr>
          <w:szCs w:val="28"/>
        </w:rPr>
        <w:t>:</w:t>
      </w:r>
    </w:p>
    <w:p w:rsidR="007B7BF2" w:rsidRDefault="00882D36" w:rsidP="007B7BF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7</w:t>
      </w:r>
      <w:r w:rsidR="007B7BF2">
        <w:rPr>
          <w:szCs w:val="28"/>
        </w:rPr>
        <w:t xml:space="preserve">.1. Доработать представленный проект </w:t>
      </w:r>
      <w:r w:rsidR="00FD531C">
        <w:rPr>
          <w:szCs w:val="28"/>
        </w:rPr>
        <w:t>подп</w:t>
      </w:r>
      <w:r w:rsidR="007B7BF2">
        <w:rPr>
          <w:szCs w:val="28"/>
        </w:rPr>
        <w:t>рограммы в части:</w:t>
      </w:r>
    </w:p>
    <w:p w:rsidR="007B7BF2" w:rsidRDefault="00882D36" w:rsidP="007B7BF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7</w:t>
      </w:r>
      <w:r w:rsidR="007B7BF2">
        <w:rPr>
          <w:szCs w:val="28"/>
        </w:rPr>
        <w:t xml:space="preserve">.1.1. </w:t>
      </w:r>
      <w:r w:rsidR="007B7BF2" w:rsidRPr="00C52996">
        <w:rPr>
          <w:szCs w:val="28"/>
        </w:rPr>
        <w:t>приведения в соответствие значени</w:t>
      </w:r>
      <w:r w:rsidR="007B7BF2">
        <w:rPr>
          <w:szCs w:val="28"/>
        </w:rPr>
        <w:t>я</w:t>
      </w:r>
      <w:r w:rsidR="007B7BF2" w:rsidRPr="00C52996">
        <w:rPr>
          <w:szCs w:val="28"/>
        </w:rPr>
        <w:t xml:space="preserve"> целев</w:t>
      </w:r>
      <w:r w:rsidR="007B7BF2">
        <w:rPr>
          <w:szCs w:val="28"/>
        </w:rPr>
        <w:t>ого</w:t>
      </w:r>
      <w:r w:rsidR="007B7BF2" w:rsidRPr="00C52996">
        <w:rPr>
          <w:szCs w:val="28"/>
        </w:rPr>
        <w:t xml:space="preserve"> показател</w:t>
      </w:r>
      <w:r w:rsidR="007B7BF2">
        <w:rPr>
          <w:szCs w:val="28"/>
        </w:rPr>
        <w:t>я</w:t>
      </w:r>
      <w:r w:rsidR="007B7BF2" w:rsidRPr="00C52996">
        <w:rPr>
          <w:szCs w:val="28"/>
        </w:rPr>
        <w:t xml:space="preserve"> (инд</w:t>
      </w:r>
      <w:r w:rsidR="007B7BF2">
        <w:rPr>
          <w:szCs w:val="28"/>
        </w:rPr>
        <w:t xml:space="preserve">икатора) «Доля </w:t>
      </w:r>
      <w:r w:rsidR="00FD531C">
        <w:rPr>
          <w:szCs w:val="28"/>
        </w:rPr>
        <w:t>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Приморском крае»</w:t>
      </w:r>
      <w:r w:rsidR="007B7BF2">
        <w:rPr>
          <w:szCs w:val="28"/>
        </w:rPr>
        <w:t xml:space="preserve">, указанного в проекте </w:t>
      </w:r>
      <w:r w:rsidR="00FD531C">
        <w:rPr>
          <w:szCs w:val="28"/>
        </w:rPr>
        <w:t>подп</w:t>
      </w:r>
      <w:r w:rsidR="007B7BF2" w:rsidRPr="00C52996">
        <w:rPr>
          <w:szCs w:val="28"/>
        </w:rPr>
        <w:t>рограмм</w:t>
      </w:r>
      <w:r w:rsidR="007B7BF2">
        <w:rPr>
          <w:szCs w:val="28"/>
        </w:rPr>
        <w:t>ы</w:t>
      </w:r>
      <w:r w:rsidR="007B7BF2" w:rsidRPr="00C52996">
        <w:rPr>
          <w:szCs w:val="28"/>
        </w:rPr>
        <w:t>, со значени</w:t>
      </w:r>
      <w:r w:rsidR="007B7BF2">
        <w:rPr>
          <w:szCs w:val="28"/>
        </w:rPr>
        <w:t>ем</w:t>
      </w:r>
      <w:r w:rsidR="007B7BF2" w:rsidRPr="00C52996">
        <w:rPr>
          <w:szCs w:val="28"/>
        </w:rPr>
        <w:t xml:space="preserve">, указанным в </w:t>
      </w:r>
      <w:r w:rsidR="007B7BF2">
        <w:rPr>
          <w:szCs w:val="28"/>
        </w:rPr>
        <w:t>Государственной программе.</w:t>
      </w:r>
    </w:p>
    <w:p w:rsidR="007B7BF2" w:rsidRDefault="00882D36" w:rsidP="007B7BF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7</w:t>
      </w:r>
      <w:r w:rsidR="007B7BF2">
        <w:rPr>
          <w:szCs w:val="28"/>
        </w:rPr>
        <w:t>.2.</w:t>
      </w:r>
      <w:r w:rsidR="007B7BF2" w:rsidRPr="00EF2EB5">
        <w:rPr>
          <w:szCs w:val="28"/>
        </w:rPr>
        <w:t xml:space="preserve"> </w:t>
      </w:r>
      <w:r w:rsidR="007B7BF2">
        <w:rPr>
          <w:szCs w:val="28"/>
        </w:rPr>
        <w:t>По</w:t>
      </w:r>
      <w:r w:rsidR="007B7BF2" w:rsidRPr="00FD0569">
        <w:rPr>
          <w:szCs w:val="28"/>
        </w:rPr>
        <w:t>вторно представить в Минтруд России доработанн</w:t>
      </w:r>
      <w:r w:rsidR="007B7BF2">
        <w:rPr>
          <w:szCs w:val="28"/>
        </w:rPr>
        <w:t xml:space="preserve">ый </w:t>
      </w:r>
      <w:r w:rsidR="00254233">
        <w:rPr>
          <w:szCs w:val="28"/>
        </w:rPr>
        <w:t xml:space="preserve">и согласованный с региональными отделениями общественных организаций инвалидов </w:t>
      </w:r>
      <w:r w:rsidR="007B7BF2">
        <w:rPr>
          <w:szCs w:val="28"/>
        </w:rPr>
        <w:t xml:space="preserve">проект </w:t>
      </w:r>
      <w:r w:rsidR="00254233">
        <w:rPr>
          <w:szCs w:val="28"/>
        </w:rPr>
        <w:t>подп</w:t>
      </w:r>
      <w:r w:rsidR="007B7BF2" w:rsidRPr="00FD0569">
        <w:rPr>
          <w:szCs w:val="28"/>
        </w:rPr>
        <w:t>рограмм</w:t>
      </w:r>
      <w:r w:rsidR="007B7BF2">
        <w:rPr>
          <w:szCs w:val="28"/>
        </w:rPr>
        <w:t>ы</w:t>
      </w:r>
      <w:r w:rsidR="007B7BF2" w:rsidRPr="00FD0569">
        <w:rPr>
          <w:szCs w:val="28"/>
        </w:rPr>
        <w:t xml:space="preserve"> не позднее </w:t>
      </w:r>
      <w:r w:rsidR="00FD531C">
        <w:rPr>
          <w:szCs w:val="28"/>
        </w:rPr>
        <w:t>17</w:t>
      </w:r>
      <w:r w:rsidR="007B7BF2" w:rsidRPr="00FD0569">
        <w:rPr>
          <w:szCs w:val="28"/>
        </w:rPr>
        <w:t>.</w:t>
      </w:r>
      <w:r w:rsidR="007B7BF2">
        <w:rPr>
          <w:szCs w:val="28"/>
        </w:rPr>
        <w:t>12</w:t>
      </w:r>
      <w:r w:rsidR="007B7BF2" w:rsidRPr="00FD0569">
        <w:rPr>
          <w:szCs w:val="28"/>
        </w:rPr>
        <w:t>.201</w:t>
      </w:r>
      <w:r w:rsidR="007B7BF2">
        <w:rPr>
          <w:szCs w:val="28"/>
        </w:rPr>
        <w:t>4.</w:t>
      </w:r>
    </w:p>
    <w:p w:rsidR="00882D36" w:rsidRDefault="00882D36" w:rsidP="00882D36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</w:t>
      </w:r>
      <w:r w:rsidR="000A58FE">
        <w:rPr>
          <w:szCs w:val="28"/>
        </w:rPr>
        <w:t>8</w:t>
      </w:r>
      <w:r>
        <w:rPr>
          <w:szCs w:val="28"/>
        </w:rPr>
        <w:t>. Одобрить представленный Амурской областью проект подпрограммы «Реабилитация и обеспечение жизнедеятельности инвалидов в Амурской области» государственной программы «Развитие системы социальной защит</w:t>
      </w:r>
      <w:r w:rsidR="00DB7F21">
        <w:rPr>
          <w:szCs w:val="28"/>
        </w:rPr>
        <w:t>ы населения Амурской области</w:t>
      </w:r>
      <w:r>
        <w:rPr>
          <w:szCs w:val="28"/>
        </w:rPr>
        <w:t xml:space="preserve"> на 2013-2017 годы</w:t>
      </w:r>
      <w:r w:rsidR="00DB7F21">
        <w:rPr>
          <w:szCs w:val="28"/>
        </w:rPr>
        <w:t>»</w:t>
      </w:r>
      <w:r>
        <w:rPr>
          <w:szCs w:val="28"/>
        </w:rPr>
        <w:t xml:space="preserve"> (далее – проект подпрограммы)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DB7F21" w:rsidRDefault="000A58FE" w:rsidP="004E0DE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19</w:t>
      </w:r>
      <w:r w:rsidR="00DB7F21">
        <w:rPr>
          <w:szCs w:val="28"/>
        </w:rPr>
        <w:t>. Рекомендовать Амурской области</w:t>
      </w:r>
      <w:r w:rsidR="00927918">
        <w:rPr>
          <w:szCs w:val="28"/>
        </w:rPr>
        <w:t xml:space="preserve"> пр</w:t>
      </w:r>
      <w:r w:rsidR="00DB7F21">
        <w:rPr>
          <w:szCs w:val="28"/>
        </w:rPr>
        <w:t xml:space="preserve">едставить </w:t>
      </w:r>
      <w:r w:rsidR="005A6AA7">
        <w:rPr>
          <w:szCs w:val="28"/>
        </w:rPr>
        <w:t xml:space="preserve">в Минтруд России </w:t>
      </w:r>
      <w:r w:rsidR="00DB7F21">
        <w:rPr>
          <w:szCs w:val="28"/>
        </w:rPr>
        <w:t>информацию о предлагаемом к софинансированию из федерального бюджета в 2015 году мероприятии по приобретению специализированных тренажеров для занятий инвалидов не позднее 17.12.2014.</w:t>
      </w:r>
    </w:p>
    <w:p w:rsidR="00927918" w:rsidRDefault="00DB7F21" w:rsidP="00DB7F2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0</w:t>
      </w:r>
      <w:r>
        <w:rPr>
          <w:szCs w:val="28"/>
        </w:rPr>
        <w:t xml:space="preserve">. Одобрить представленный </w:t>
      </w:r>
      <w:r w:rsidR="005A6AA7">
        <w:rPr>
          <w:szCs w:val="28"/>
        </w:rPr>
        <w:t xml:space="preserve">Волгоградской </w:t>
      </w:r>
      <w:r>
        <w:rPr>
          <w:szCs w:val="28"/>
        </w:rPr>
        <w:t>областью проект государственной программы «</w:t>
      </w:r>
      <w:r w:rsidR="005A6AA7">
        <w:rPr>
          <w:szCs w:val="28"/>
        </w:rPr>
        <w:t>Формирование доступной среды жизнедеятельности для инвалидов и маломобильных групп населения  в Волгоградской области» на 2014-2016 годы</w:t>
      </w:r>
      <w:r w:rsidR="00927918">
        <w:rPr>
          <w:szCs w:val="28"/>
        </w:rPr>
        <w:t xml:space="preserve"> (далее – проект подпрограммы) в целях софинансирования из федерального бюджета в 2015 году.</w:t>
      </w:r>
    </w:p>
    <w:p w:rsidR="009B2E78" w:rsidRDefault="0092791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2</w:t>
      </w:r>
      <w:r w:rsidR="000A58FE">
        <w:rPr>
          <w:szCs w:val="28"/>
        </w:rPr>
        <w:t>1</w:t>
      </w:r>
      <w:r>
        <w:rPr>
          <w:szCs w:val="28"/>
        </w:rPr>
        <w:t xml:space="preserve">. Рекомендовать Волгоградской области представить в Минтруд России информацию </w:t>
      </w:r>
      <w:r w:rsidR="00AD4C6A">
        <w:rPr>
          <w:szCs w:val="28"/>
        </w:rPr>
        <w:t>о рассмотрении</w:t>
      </w:r>
      <w:r>
        <w:rPr>
          <w:szCs w:val="28"/>
        </w:rPr>
        <w:t xml:space="preserve"> проекта подпрограммы региональными отделениями общественных организаций инвалидов не позднее 17.12.2014.</w:t>
      </w:r>
    </w:p>
    <w:p w:rsidR="00927918" w:rsidRDefault="0092791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2</w:t>
      </w:r>
      <w:r>
        <w:rPr>
          <w:szCs w:val="28"/>
        </w:rPr>
        <w:t>. Поддержать представленный Воронежской область</w:t>
      </w:r>
      <w:r w:rsidR="00E84958">
        <w:rPr>
          <w:szCs w:val="28"/>
        </w:rPr>
        <w:t>ю</w:t>
      </w:r>
      <w:r>
        <w:rPr>
          <w:szCs w:val="28"/>
        </w:rPr>
        <w:t xml:space="preserve"> проект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Воронежской области «Доступная среда» (далее – проект подпрограммы)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927918" w:rsidRDefault="0092791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>. Рекомендовать Воронежской области:</w:t>
      </w:r>
    </w:p>
    <w:p w:rsidR="00927918" w:rsidRDefault="0092791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>.1. Доработать представленный проект подпрограммы в части:</w:t>
      </w:r>
    </w:p>
    <w:p w:rsidR="00927918" w:rsidRDefault="00927918" w:rsidP="009B2E7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>.1.1</w:t>
      </w:r>
      <w:r w:rsidR="00625EEE">
        <w:rPr>
          <w:szCs w:val="28"/>
        </w:rPr>
        <w:t>. включения показателя «Для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9B2E78" w:rsidRDefault="00625EEE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>.1.2. предоставления информации о</w:t>
      </w:r>
      <w:r w:rsidRPr="007A1382">
        <w:rPr>
          <w:szCs w:val="28"/>
        </w:rPr>
        <w:t xml:space="preserve"> мероприяти</w:t>
      </w:r>
      <w:r>
        <w:rPr>
          <w:szCs w:val="28"/>
        </w:rPr>
        <w:t xml:space="preserve">ях, реализуемых на территории Воронежской области </w:t>
      </w:r>
      <w:r w:rsidRPr="007A1382">
        <w:rPr>
          <w:szCs w:val="28"/>
        </w:rPr>
        <w:t>по формированию доступной среды в сфере транспорта в части дооборудования объектов транспортной инфраструктуры</w:t>
      </w:r>
      <w:r>
        <w:rPr>
          <w:szCs w:val="28"/>
        </w:rPr>
        <w:t xml:space="preserve"> (дооборудования светофоров, укладка плитки, понижение бордюрного камня);</w:t>
      </w:r>
    </w:p>
    <w:p w:rsidR="005C3BBF" w:rsidRDefault="00625EEE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>.1.3.</w:t>
      </w:r>
      <w:r w:rsidR="005C3BBF" w:rsidRPr="005C3BBF">
        <w:rPr>
          <w:szCs w:val="28"/>
        </w:rPr>
        <w:t xml:space="preserve"> </w:t>
      </w:r>
      <w:r w:rsidR="005C3BBF">
        <w:rPr>
          <w:szCs w:val="28"/>
        </w:rPr>
        <w:t>представления информации о мероприятиях, реализуемых (планируемых к реализации) на территории региона, направленных на формирование доступной среды для инвалидов в общеобразовательных организациях, за счет средств федерального бюджета.</w:t>
      </w:r>
    </w:p>
    <w:p w:rsidR="005C3BBF" w:rsidRDefault="005C3BBF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3</w:t>
      </w:r>
      <w:r>
        <w:rPr>
          <w:szCs w:val="28"/>
        </w:rPr>
        <w:t xml:space="preserve">.2. </w:t>
      </w:r>
      <w:r w:rsidR="00F7566C">
        <w:rPr>
          <w:szCs w:val="28"/>
        </w:rPr>
        <w:t>П</w:t>
      </w:r>
      <w:r>
        <w:rPr>
          <w:szCs w:val="28"/>
        </w:rPr>
        <w:t xml:space="preserve">редставить в Минтруд России доработанный и </w:t>
      </w:r>
      <w:r w:rsidR="00AD4C6A">
        <w:rPr>
          <w:szCs w:val="28"/>
        </w:rPr>
        <w:t>рассмотренный</w:t>
      </w:r>
      <w:r>
        <w:rPr>
          <w:szCs w:val="28"/>
        </w:rPr>
        <w:t xml:space="preserve"> региональными отделениями общественных организаций инвалидов проект подпрограммы не позднее 17.12.2014 для рассмотрения на очередном заседании Координационного совета.</w:t>
      </w:r>
    </w:p>
    <w:p w:rsidR="006D6E98" w:rsidRDefault="005C3BBF" w:rsidP="006D6E9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4</w:t>
      </w:r>
      <w:r>
        <w:rPr>
          <w:szCs w:val="28"/>
        </w:rPr>
        <w:t>.</w:t>
      </w:r>
      <w:r w:rsidR="006D6E98">
        <w:rPr>
          <w:szCs w:val="28"/>
        </w:rPr>
        <w:t xml:space="preserve"> Рекомендовать Ивановской области доработать представленный проект программы Ивановской области «Формирование доступной среды жизнедеятельности для инвалидов и других маломобильных групп населения в Ивановской области» на 2014-2016 годы (далее – проект Программы) с учетом</w:t>
      </w:r>
      <w:r w:rsidR="006D6E98" w:rsidRPr="001F01D1">
        <w:rPr>
          <w:szCs w:val="28"/>
        </w:rPr>
        <w:t xml:space="preserve"> замечаний и предложений, высказанных на заседании</w:t>
      </w:r>
      <w:r w:rsidR="006D6E98">
        <w:rPr>
          <w:szCs w:val="28"/>
        </w:rPr>
        <w:t xml:space="preserve"> Координационного совета, в части:</w:t>
      </w:r>
    </w:p>
    <w:p w:rsidR="006D6E98" w:rsidRDefault="006D6E98" w:rsidP="006D6E9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4</w:t>
      </w:r>
      <w:r>
        <w:rPr>
          <w:szCs w:val="28"/>
        </w:rPr>
        <w:t xml:space="preserve">.1.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.</w:t>
      </w:r>
    </w:p>
    <w:p w:rsidR="006D6E98" w:rsidRDefault="006D6E98" w:rsidP="006D6E9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4</w:t>
      </w:r>
      <w:r>
        <w:rPr>
          <w:szCs w:val="28"/>
        </w:rPr>
        <w:t>.2.</w:t>
      </w:r>
      <w:r w:rsidRPr="00654497">
        <w:rPr>
          <w:szCs w:val="28"/>
        </w:rPr>
        <w:t xml:space="preserve"> </w:t>
      </w:r>
      <w:r>
        <w:rPr>
          <w:szCs w:val="28"/>
        </w:rPr>
        <w:t xml:space="preserve">представления информации о </w:t>
      </w:r>
      <w:r w:rsidR="00AD4C6A">
        <w:rPr>
          <w:szCs w:val="28"/>
        </w:rPr>
        <w:t>рассмотрении</w:t>
      </w:r>
      <w:r>
        <w:rPr>
          <w:szCs w:val="28"/>
        </w:rPr>
        <w:t xml:space="preserve"> проекта Программы региональными отделениями общественных организаций инвалидов (по слуху, по зрению);</w:t>
      </w:r>
    </w:p>
    <w:p w:rsidR="00B071FE" w:rsidRDefault="006D6E98" w:rsidP="00B071FE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proofErr w:type="gramStart"/>
      <w:r>
        <w:rPr>
          <w:szCs w:val="28"/>
        </w:rPr>
        <w:lastRenderedPageBreak/>
        <w:t>2</w:t>
      </w:r>
      <w:r w:rsidR="000A58FE">
        <w:rPr>
          <w:szCs w:val="28"/>
        </w:rPr>
        <w:t>4</w:t>
      </w:r>
      <w:r w:rsidRPr="006D6E98">
        <w:rPr>
          <w:szCs w:val="28"/>
        </w:rPr>
        <w:t>.</w:t>
      </w:r>
      <w:r>
        <w:rPr>
          <w:szCs w:val="28"/>
        </w:rPr>
        <w:t>3</w:t>
      </w:r>
      <w:r w:rsidRPr="006D6E98">
        <w:rPr>
          <w:szCs w:val="28"/>
        </w:rPr>
        <w:t xml:space="preserve">. дополнения проекта Программы мероприятиями, направленными </w:t>
      </w:r>
      <w:r w:rsidR="00521EC2">
        <w:rPr>
          <w:szCs w:val="28"/>
        </w:rPr>
        <w:t xml:space="preserve">на </w:t>
      </w:r>
      <w:r w:rsidRPr="006D6E98">
        <w:rPr>
          <w:szCs w:val="28"/>
        </w:rPr>
        <w:t>формирование доступной сред</w:t>
      </w:r>
      <w:r>
        <w:rPr>
          <w:szCs w:val="28"/>
        </w:rPr>
        <w:t>ы</w:t>
      </w:r>
      <w:r w:rsidRPr="006D6E98">
        <w:rPr>
          <w:szCs w:val="28"/>
        </w:rPr>
        <w:t xml:space="preserve"> </w:t>
      </w:r>
      <w:r>
        <w:rPr>
          <w:szCs w:val="28"/>
        </w:rPr>
        <w:t>в сфере</w:t>
      </w:r>
      <w:r w:rsidRPr="006D6E98">
        <w:rPr>
          <w:szCs w:val="28"/>
        </w:rPr>
        <w:t xml:space="preserve"> здравоохранения</w:t>
      </w:r>
      <w:r>
        <w:rPr>
          <w:szCs w:val="28"/>
        </w:rPr>
        <w:t>, социальной сферы, культуры, физической культуры и спорта;</w:t>
      </w:r>
      <w:r>
        <w:rPr>
          <w:szCs w:val="28"/>
        </w:rPr>
        <w:br/>
      </w:r>
      <w:r>
        <w:rPr>
          <w:szCs w:val="28"/>
        </w:rPr>
        <w:tab/>
        <w:t>2</w:t>
      </w:r>
      <w:r w:rsidR="000A58FE">
        <w:rPr>
          <w:szCs w:val="28"/>
        </w:rPr>
        <w:t>4</w:t>
      </w:r>
      <w:r>
        <w:rPr>
          <w:szCs w:val="28"/>
        </w:rPr>
        <w:t xml:space="preserve">.4. </w:t>
      </w:r>
      <w:r w:rsidR="00B071FE">
        <w:rPr>
          <w:szCs w:val="28"/>
        </w:rPr>
        <w:t>исключения из предлагаемых к софинансированию за счет субсидии федерального бюджета мероприятий по приобретению коррекционно - развивающего оборудования для оснащения отделений медико-социальной реабилитации и социально-педагогической помощи детям с ограниченными возможностями здоровья (</w:t>
      </w:r>
      <w:r w:rsidR="00E84958">
        <w:rPr>
          <w:szCs w:val="28"/>
        </w:rPr>
        <w:t xml:space="preserve">мероприятие </w:t>
      </w:r>
      <w:r w:rsidR="00B071FE">
        <w:rPr>
          <w:szCs w:val="28"/>
        </w:rPr>
        <w:t>2.3.).</w:t>
      </w:r>
      <w:proofErr w:type="gramEnd"/>
    </w:p>
    <w:p w:rsidR="006D6E98" w:rsidRDefault="00B071FE" w:rsidP="006D6E98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2</w:t>
      </w:r>
      <w:r w:rsidR="000A58FE">
        <w:rPr>
          <w:szCs w:val="28"/>
        </w:rPr>
        <w:t>5</w:t>
      </w:r>
      <w:r>
        <w:rPr>
          <w:szCs w:val="28"/>
        </w:rPr>
        <w:t>.</w:t>
      </w:r>
      <w:r w:rsidR="006D6E98">
        <w:rPr>
          <w:szCs w:val="28"/>
        </w:rPr>
        <w:t xml:space="preserve"> Представить повторно</w:t>
      </w:r>
      <w:r w:rsidR="006D6E98" w:rsidRPr="00AB1369">
        <w:rPr>
          <w:szCs w:val="28"/>
        </w:rPr>
        <w:t xml:space="preserve"> </w:t>
      </w:r>
      <w:r w:rsidR="006D6E98">
        <w:rPr>
          <w:szCs w:val="28"/>
        </w:rPr>
        <w:t xml:space="preserve">доработанный и </w:t>
      </w:r>
      <w:r w:rsidR="00AD4C6A">
        <w:rPr>
          <w:szCs w:val="28"/>
        </w:rPr>
        <w:t>рассмотренный</w:t>
      </w:r>
      <w:r w:rsidR="006D6E98">
        <w:rPr>
          <w:szCs w:val="28"/>
        </w:rPr>
        <w:t xml:space="preserve"> региональными отделениями общественных организации инвалидов проект Программ</w:t>
      </w:r>
      <w:r>
        <w:rPr>
          <w:szCs w:val="28"/>
        </w:rPr>
        <w:t>ы</w:t>
      </w:r>
      <w:r w:rsidR="006D6E98">
        <w:rPr>
          <w:szCs w:val="28"/>
        </w:rPr>
        <w:t xml:space="preserve"> </w:t>
      </w:r>
      <w:r w:rsidR="000A58FE">
        <w:rPr>
          <w:szCs w:val="28"/>
        </w:rPr>
        <w:t xml:space="preserve">Ивановской области </w:t>
      </w:r>
      <w:r w:rsidR="006D6E98">
        <w:rPr>
          <w:szCs w:val="28"/>
        </w:rPr>
        <w:t xml:space="preserve">не позднее 17.12.2014 </w:t>
      </w:r>
      <w:r w:rsidR="006D6E98" w:rsidRPr="00AB1369">
        <w:rPr>
          <w:szCs w:val="28"/>
        </w:rPr>
        <w:t>для</w:t>
      </w:r>
      <w:r w:rsidR="006D6E98">
        <w:rPr>
          <w:szCs w:val="28"/>
        </w:rPr>
        <w:t xml:space="preserve"> рассмот</w:t>
      </w:r>
      <w:r w:rsidR="006D6E98" w:rsidRPr="00AB1369">
        <w:rPr>
          <w:szCs w:val="28"/>
        </w:rPr>
        <w:t xml:space="preserve">рения на </w:t>
      </w:r>
      <w:r w:rsidR="006D6E98">
        <w:rPr>
          <w:szCs w:val="28"/>
        </w:rPr>
        <w:t xml:space="preserve">очередном заседании </w:t>
      </w:r>
      <w:r w:rsidR="006D6E98" w:rsidRPr="00AB1369">
        <w:rPr>
          <w:szCs w:val="28"/>
        </w:rPr>
        <w:t>Координационно</w:t>
      </w:r>
      <w:r w:rsidR="006D6E98">
        <w:rPr>
          <w:szCs w:val="28"/>
        </w:rPr>
        <w:t>го</w:t>
      </w:r>
      <w:r w:rsidR="006D6E98" w:rsidRPr="00AB1369">
        <w:rPr>
          <w:szCs w:val="28"/>
        </w:rPr>
        <w:t xml:space="preserve"> совет</w:t>
      </w:r>
      <w:r w:rsidR="006D6E98">
        <w:rPr>
          <w:szCs w:val="28"/>
        </w:rPr>
        <w:t>а</w:t>
      </w:r>
      <w:r w:rsidR="006D6E98" w:rsidRPr="00AB1369">
        <w:rPr>
          <w:szCs w:val="28"/>
        </w:rPr>
        <w:t>.</w:t>
      </w:r>
    </w:p>
    <w:p w:rsidR="00E84958" w:rsidRDefault="00E84958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26.</w:t>
      </w:r>
      <w:r w:rsidRPr="00E84958">
        <w:rPr>
          <w:szCs w:val="28"/>
        </w:rPr>
        <w:t xml:space="preserve"> </w:t>
      </w:r>
      <w:r>
        <w:rPr>
          <w:szCs w:val="28"/>
        </w:rPr>
        <w:t>Поддержать представленный Калининградской областью проект подпрограммы «Доступная среда» государственной программы Калининградской области «Социальная поддержка населения» (далее – проект подпрограммы)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E84958" w:rsidRDefault="00E84958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521EC2">
        <w:rPr>
          <w:szCs w:val="28"/>
        </w:rPr>
        <w:t>7</w:t>
      </w:r>
      <w:r>
        <w:rPr>
          <w:szCs w:val="28"/>
        </w:rPr>
        <w:t>. Рекомендовать Калининградской области:</w:t>
      </w:r>
    </w:p>
    <w:p w:rsidR="00E84958" w:rsidRDefault="00521EC2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</w:t>
      </w:r>
      <w:r w:rsidR="00E84958">
        <w:rPr>
          <w:szCs w:val="28"/>
        </w:rPr>
        <w:t>.1. Доработать представленный проект подпрограммы в части:</w:t>
      </w:r>
    </w:p>
    <w:p w:rsidR="00E84958" w:rsidRDefault="00E84958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</w:t>
      </w:r>
      <w:r w:rsidR="00521EC2">
        <w:rPr>
          <w:szCs w:val="28"/>
        </w:rPr>
        <w:t>7</w:t>
      </w:r>
      <w:r>
        <w:rPr>
          <w:szCs w:val="28"/>
        </w:rPr>
        <w:t>.1.1. включения приложения с указанием значений целевых индикаторов и показателей в соответствии с паспортом проекта подпрограммы;</w:t>
      </w:r>
    </w:p>
    <w:p w:rsidR="00E84958" w:rsidRDefault="00521EC2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27.1.2. </w:t>
      </w:r>
      <w:r w:rsidRPr="006D6E98">
        <w:rPr>
          <w:szCs w:val="28"/>
        </w:rPr>
        <w:t xml:space="preserve">дополнения проекта </w:t>
      </w:r>
      <w:r>
        <w:rPr>
          <w:szCs w:val="28"/>
        </w:rPr>
        <w:t>подп</w:t>
      </w:r>
      <w:r w:rsidRPr="006D6E98">
        <w:rPr>
          <w:szCs w:val="28"/>
        </w:rPr>
        <w:t xml:space="preserve">рограммы мероприятиями, направленными </w:t>
      </w:r>
      <w:r>
        <w:rPr>
          <w:szCs w:val="28"/>
        </w:rPr>
        <w:t xml:space="preserve">на </w:t>
      </w:r>
      <w:r w:rsidRPr="006D6E98">
        <w:rPr>
          <w:szCs w:val="28"/>
        </w:rPr>
        <w:t>формирование доступной сред</w:t>
      </w:r>
      <w:r>
        <w:rPr>
          <w:szCs w:val="28"/>
        </w:rPr>
        <w:t>ы</w:t>
      </w:r>
      <w:r w:rsidRPr="006D6E98">
        <w:rPr>
          <w:szCs w:val="28"/>
        </w:rPr>
        <w:t xml:space="preserve"> </w:t>
      </w:r>
      <w:r>
        <w:rPr>
          <w:szCs w:val="28"/>
        </w:rPr>
        <w:t>в сфере</w:t>
      </w:r>
      <w:r w:rsidRPr="006D6E98">
        <w:rPr>
          <w:szCs w:val="28"/>
        </w:rPr>
        <w:t xml:space="preserve"> </w:t>
      </w:r>
      <w:r>
        <w:rPr>
          <w:szCs w:val="28"/>
        </w:rPr>
        <w:t>транспорта, физической культуры и спорта;</w:t>
      </w:r>
    </w:p>
    <w:p w:rsidR="00521EC2" w:rsidRDefault="00521EC2" w:rsidP="00521EC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27.1.3.</w:t>
      </w:r>
      <w:r w:rsidRPr="00521EC2">
        <w:rPr>
          <w:szCs w:val="28"/>
        </w:rPr>
        <w:t xml:space="preserve">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 w:rsidR="00DD37D3">
        <w:rPr>
          <w:szCs w:val="28"/>
        </w:rPr>
        <w:t>;</w:t>
      </w:r>
    </w:p>
    <w:p w:rsidR="00521EC2" w:rsidRDefault="00521EC2" w:rsidP="00521EC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27.1.4.</w:t>
      </w:r>
      <w:r w:rsidRPr="00654497">
        <w:rPr>
          <w:szCs w:val="28"/>
        </w:rPr>
        <w:t xml:space="preserve"> </w:t>
      </w:r>
      <w:r>
        <w:rPr>
          <w:szCs w:val="28"/>
        </w:rPr>
        <w:t xml:space="preserve">представления информации о </w:t>
      </w:r>
      <w:r w:rsidR="00AD4C6A">
        <w:rPr>
          <w:szCs w:val="28"/>
        </w:rPr>
        <w:t xml:space="preserve">рассмотрении </w:t>
      </w:r>
      <w:r>
        <w:rPr>
          <w:szCs w:val="28"/>
        </w:rPr>
        <w:t>проекта подпрограммы региональными отделениями общественных организаций инвалидов (по слуху, по зрению).</w:t>
      </w:r>
    </w:p>
    <w:p w:rsidR="00521EC2" w:rsidRDefault="00521EC2" w:rsidP="00521EC2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27.1.5. исключения из предлагаемых к софинансированию за счет субсидии федерального бюджета мероприятий по оснащению учреждений социальной защиты специализированным реабилитационным оборудованием (мероприятие 10.).</w:t>
      </w:r>
    </w:p>
    <w:p w:rsidR="00E84958" w:rsidRDefault="00521EC2" w:rsidP="00E8495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27.2.</w:t>
      </w:r>
      <w:r w:rsidR="00132052">
        <w:rPr>
          <w:szCs w:val="28"/>
        </w:rPr>
        <w:t xml:space="preserve"> </w:t>
      </w:r>
      <w:r>
        <w:rPr>
          <w:szCs w:val="28"/>
        </w:rPr>
        <w:t>П</w:t>
      </w:r>
      <w:r w:rsidR="00E84958">
        <w:rPr>
          <w:szCs w:val="28"/>
        </w:rPr>
        <w:t xml:space="preserve">редставить в Минтруд России доработанный и </w:t>
      </w:r>
      <w:r w:rsidR="00AD4C6A">
        <w:rPr>
          <w:szCs w:val="28"/>
        </w:rPr>
        <w:t>рассмотренный</w:t>
      </w:r>
      <w:r w:rsidR="00E84958">
        <w:rPr>
          <w:szCs w:val="28"/>
        </w:rPr>
        <w:t xml:space="preserve"> региональными отделениями общественных организаций инвалидов проект подпрограммы не позднее 17.12.2014 для рассмотрения на очередном заседании Координационного совета.</w:t>
      </w:r>
    </w:p>
    <w:p w:rsidR="005C3BBF" w:rsidRDefault="00132052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28. </w:t>
      </w:r>
      <w:r w:rsidR="000464C6">
        <w:rPr>
          <w:szCs w:val="28"/>
        </w:rPr>
        <w:t>Поддержать представленный Курганской областью проект государственной программы «Доступная среда для инвалидов» на 2014-</w:t>
      </w:r>
      <w:r w:rsidR="000464C6">
        <w:rPr>
          <w:szCs w:val="28"/>
        </w:rPr>
        <w:lastRenderedPageBreak/>
        <w:t>2015 годы (далее – проект Программы)</w:t>
      </w:r>
      <w:r w:rsidR="000464C6" w:rsidRPr="000464C6">
        <w:rPr>
          <w:szCs w:val="28"/>
        </w:rPr>
        <w:t xml:space="preserve"> </w:t>
      </w:r>
      <w:r w:rsidR="000464C6">
        <w:rPr>
          <w:szCs w:val="28"/>
        </w:rPr>
        <w:t>с учетом</w:t>
      </w:r>
      <w:r w:rsidR="000464C6" w:rsidRPr="001F01D1">
        <w:rPr>
          <w:szCs w:val="28"/>
        </w:rPr>
        <w:t xml:space="preserve"> замечаний и предложений, высказанных на заседании</w:t>
      </w:r>
      <w:r w:rsidR="000464C6">
        <w:rPr>
          <w:szCs w:val="28"/>
        </w:rPr>
        <w:t xml:space="preserve"> Координационного совета,</w:t>
      </w:r>
      <w:r w:rsidR="000464C6" w:rsidRPr="00A43723">
        <w:rPr>
          <w:szCs w:val="28"/>
        </w:rPr>
        <w:t xml:space="preserve"> </w:t>
      </w:r>
      <w:r w:rsidR="000464C6">
        <w:rPr>
          <w:szCs w:val="28"/>
        </w:rPr>
        <w:t>в целях софинансирования из федерального бюджета в 2015 году.</w:t>
      </w:r>
    </w:p>
    <w:p w:rsidR="000464C6" w:rsidRDefault="000464C6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29. Рекомендовать Курганской области:</w:t>
      </w:r>
    </w:p>
    <w:p w:rsidR="000464C6" w:rsidRDefault="000464C6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29.1. дополнить проект Программы </w:t>
      </w:r>
      <w:r w:rsidRPr="00216386">
        <w:rPr>
          <w:szCs w:val="28"/>
        </w:rPr>
        <w:t>информаци</w:t>
      </w:r>
      <w:r w:rsidR="00CB2A57">
        <w:rPr>
          <w:szCs w:val="28"/>
        </w:rPr>
        <w:t>е</w:t>
      </w:r>
      <w:r>
        <w:rPr>
          <w:szCs w:val="28"/>
        </w:rPr>
        <w:t>й</w:t>
      </w:r>
      <w:r w:rsidRPr="00216386">
        <w:rPr>
          <w:szCs w:val="28"/>
        </w:rPr>
        <w:t xml:space="preserve"> о целевом показателе «</w:t>
      </w:r>
      <w:r>
        <w:rPr>
          <w:szCs w:val="28"/>
        </w:rPr>
        <w:t>Доля доступных для инвалидов и других</w:t>
      </w:r>
      <w:r w:rsidRPr="00216386">
        <w:rPr>
          <w:szCs w:val="28"/>
        </w:rPr>
        <w:t xml:space="preserve"> МГН приоритетных объектов социальной, транспортной, инженерной инфраструктуры в общем количестве приоритетных объектов в</w:t>
      </w:r>
      <w:r>
        <w:rPr>
          <w:szCs w:val="28"/>
        </w:rPr>
        <w:t xml:space="preserve"> Курганской области» в разрезе по приоритетным сферам.</w:t>
      </w:r>
      <w:r w:rsidRPr="00216386">
        <w:rPr>
          <w:szCs w:val="28"/>
        </w:rPr>
        <w:t xml:space="preserve"> </w:t>
      </w:r>
    </w:p>
    <w:p w:rsidR="000464C6" w:rsidRDefault="000464C6" w:rsidP="005C3B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29.2.</w:t>
      </w:r>
      <w:r w:rsidRPr="000464C6">
        <w:rPr>
          <w:szCs w:val="28"/>
        </w:rPr>
        <w:t xml:space="preserve"> </w:t>
      </w:r>
      <w:r>
        <w:rPr>
          <w:szCs w:val="28"/>
        </w:rPr>
        <w:t>Представить в Минтруд России доработанный и согласованный</w:t>
      </w:r>
      <w:r w:rsidRPr="005C3BBF">
        <w:rPr>
          <w:szCs w:val="28"/>
        </w:rPr>
        <w:t xml:space="preserve"> </w:t>
      </w:r>
      <w:r>
        <w:rPr>
          <w:szCs w:val="28"/>
        </w:rPr>
        <w:t>с региональными отделениями общественных организаций инвалидов проект Программы не позднее 17.12.2014.</w:t>
      </w:r>
    </w:p>
    <w:p w:rsidR="00CB2A57" w:rsidRDefault="00CB2A57" w:rsidP="00CB2A57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30. Поддержать представленный Мурманской областью проект комплексной программы «Доступная среда в Мурманской области» на 2014-2015 годы (далее – проект Программы)</w:t>
      </w:r>
      <w:r w:rsidRPr="000464C6">
        <w:rPr>
          <w:szCs w:val="28"/>
        </w:rPr>
        <w:t xml:space="preserve"> </w:t>
      </w:r>
      <w:r>
        <w:rPr>
          <w:szCs w:val="28"/>
        </w:rPr>
        <w:t>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625EEE" w:rsidRDefault="00CB2A57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31. Рекомендовать Мурманской области:</w:t>
      </w:r>
    </w:p>
    <w:p w:rsidR="00CB2A57" w:rsidRDefault="00CB2A57" w:rsidP="00BC6C8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31.1. Доработать представленный проект Программы в части:</w:t>
      </w:r>
    </w:p>
    <w:p w:rsidR="00CB2A57" w:rsidRDefault="00CB2A57" w:rsidP="00CB2A57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proofErr w:type="gramStart"/>
      <w:r>
        <w:rPr>
          <w:szCs w:val="28"/>
        </w:rPr>
        <w:t>31.1.1.</w:t>
      </w:r>
      <w:r w:rsidRPr="00CB2A57">
        <w:rPr>
          <w:szCs w:val="28"/>
        </w:rPr>
        <w:t xml:space="preserve"> </w:t>
      </w:r>
      <w:r w:rsidR="004965D2">
        <w:rPr>
          <w:szCs w:val="28"/>
        </w:rPr>
        <w:t>приведения значения</w:t>
      </w:r>
      <w:r w:rsidR="004965D2" w:rsidRPr="00216386">
        <w:rPr>
          <w:szCs w:val="28"/>
        </w:rPr>
        <w:t xml:space="preserve"> целево</w:t>
      </w:r>
      <w:r w:rsidR="004965D2">
        <w:rPr>
          <w:szCs w:val="28"/>
        </w:rPr>
        <w:t xml:space="preserve">го </w:t>
      </w:r>
      <w:r w:rsidR="004965D2" w:rsidRPr="00216386">
        <w:rPr>
          <w:szCs w:val="28"/>
        </w:rPr>
        <w:t>показател</w:t>
      </w:r>
      <w:r w:rsidR="004965D2">
        <w:rPr>
          <w:szCs w:val="28"/>
        </w:rPr>
        <w:t>я</w:t>
      </w:r>
      <w:r w:rsidR="004965D2" w:rsidRPr="00216386">
        <w:rPr>
          <w:szCs w:val="28"/>
        </w:rPr>
        <w:t xml:space="preserve"> «</w:t>
      </w:r>
      <w:r w:rsidR="004965D2">
        <w:rPr>
          <w:szCs w:val="28"/>
        </w:rPr>
        <w:t>Доля доступных для инвалидов и других</w:t>
      </w:r>
      <w:r w:rsidR="004965D2" w:rsidRPr="00216386">
        <w:rPr>
          <w:szCs w:val="28"/>
        </w:rPr>
        <w:t xml:space="preserve"> МГН приоритетных объектов социальной, транспортной, инженерной инфраструктуры в общем количестве приоритетных объектов в</w:t>
      </w:r>
      <w:r w:rsidR="004965D2">
        <w:rPr>
          <w:szCs w:val="28"/>
        </w:rPr>
        <w:t xml:space="preserve"> Мурманской области» в разрезе по приоритетным сферам в качестве информации о </w:t>
      </w:r>
      <w:r w:rsidRPr="00C36C9B">
        <w:rPr>
          <w:szCs w:val="28"/>
        </w:rPr>
        <w:t>соблюдени</w:t>
      </w:r>
      <w:r w:rsidR="004965D2">
        <w:rPr>
          <w:szCs w:val="28"/>
        </w:rPr>
        <w:t>и</w:t>
      </w:r>
      <w:r w:rsidRPr="00C36C9B">
        <w:rPr>
          <w:szCs w:val="28"/>
        </w:rPr>
        <w:t xml:space="preserve">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;</w:t>
      </w:r>
      <w:proofErr w:type="gramEnd"/>
    </w:p>
    <w:p w:rsidR="00CB2A57" w:rsidRDefault="00CB2A57" w:rsidP="00CB2A57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31.2.</w:t>
      </w:r>
      <w:r w:rsidRPr="00CB2A57">
        <w:rPr>
          <w:szCs w:val="28"/>
        </w:rPr>
        <w:t xml:space="preserve"> </w:t>
      </w:r>
      <w:r>
        <w:rPr>
          <w:szCs w:val="28"/>
        </w:rPr>
        <w:t xml:space="preserve">Представить в Минтруд России доработанный и </w:t>
      </w:r>
      <w:r w:rsidR="004965D2">
        <w:rPr>
          <w:szCs w:val="28"/>
        </w:rPr>
        <w:t>рассмотренный</w:t>
      </w:r>
      <w:r>
        <w:rPr>
          <w:szCs w:val="28"/>
        </w:rPr>
        <w:t xml:space="preserve"> региональными отделениями общественных организаций инвалидов проект Программы не позднее 17.12.2014.</w:t>
      </w:r>
    </w:p>
    <w:p w:rsidR="00CA4749" w:rsidRDefault="00CB2A57" w:rsidP="00CA474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32. </w:t>
      </w:r>
      <w:r w:rsidR="00CA4749">
        <w:rPr>
          <w:szCs w:val="28"/>
        </w:rPr>
        <w:t>Рекомендовать Нижегородской области доработать представленный проект подпрограммы Нижегородской области «Формирование доступной среды жизнедеятельности для инвалидов в Нижегородской области</w:t>
      </w:r>
      <w:r w:rsidR="00625064">
        <w:rPr>
          <w:szCs w:val="28"/>
        </w:rPr>
        <w:t xml:space="preserve"> н</w:t>
      </w:r>
      <w:r w:rsidR="00CA4749">
        <w:rPr>
          <w:szCs w:val="28"/>
        </w:rPr>
        <w:t>а 201</w:t>
      </w:r>
      <w:r w:rsidR="00625064">
        <w:rPr>
          <w:szCs w:val="28"/>
        </w:rPr>
        <w:t>5</w:t>
      </w:r>
      <w:r w:rsidR="00CA4749">
        <w:rPr>
          <w:szCs w:val="28"/>
        </w:rPr>
        <w:t>-2016 годы</w:t>
      </w:r>
      <w:r w:rsidR="00625064">
        <w:rPr>
          <w:szCs w:val="28"/>
        </w:rPr>
        <w:t>» государственной программы «Социальная поддержка граждан Нижегородской области»</w:t>
      </w:r>
      <w:r w:rsidR="00CA4749">
        <w:rPr>
          <w:szCs w:val="28"/>
        </w:rPr>
        <w:t xml:space="preserve"> (далее – проект </w:t>
      </w:r>
      <w:r w:rsidR="00625064">
        <w:rPr>
          <w:szCs w:val="28"/>
        </w:rPr>
        <w:t>подп</w:t>
      </w:r>
      <w:r w:rsidR="00CA4749">
        <w:rPr>
          <w:szCs w:val="28"/>
        </w:rPr>
        <w:t>рограммы) с учетом</w:t>
      </w:r>
      <w:r w:rsidR="00CA4749" w:rsidRPr="001F01D1">
        <w:rPr>
          <w:szCs w:val="28"/>
        </w:rPr>
        <w:t xml:space="preserve"> замечаний и предложений, высказанных на заседании</w:t>
      </w:r>
      <w:r w:rsidR="00CA4749">
        <w:rPr>
          <w:szCs w:val="28"/>
        </w:rPr>
        <w:t xml:space="preserve"> Координационного совета, в части:</w:t>
      </w:r>
    </w:p>
    <w:p w:rsidR="00625064" w:rsidRDefault="00431A7A" w:rsidP="00CA474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32</w:t>
      </w:r>
      <w:r w:rsidR="00625064">
        <w:rPr>
          <w:szCs w:val="28"/>
        </w:rPr>
        <w:t xml:space="preserve">.1. дополнения проекта подпрограммы планом реализации </w:t>
      </w:r>
      <w:r w:rsidR="00DE0D5C">
        <w:rPr>
          <w:szCs w:val="28"/>
        </w:rPr>
        <w:t>мероприятий</w:t>
      </w:r>
      <w:r>
        <w:rPr>
          <w:szCs w:val="28"/>
        </w:rPr>
        <w:t xml:space="preserve"> с указанием объемов финансирования из федерального бюджета и бюджета Нижегородской области;</w:t>
      </w:r>
    </w:p>
    <w:p w:rsidR="00431A7A" w:rsidRDefault="00431A7A" w:rsidP="00CA474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32.2.</w:t>
      </w:r>
      <w:r w:rsidR="00B1307A">
        <w:rPr>
          <w:szCs w:val="28"/>
        </w:rPr>
        <w:t xml:space="preserve"> </w:t>
      </w:r>
      <w:r>
        <w:rPr>
          <w:szCs w:val="28"/>
        </w:rPr>
        <w:t xml:space="preserve">представления информации о </w:t>
      </w:r>
      <w:r w:rsidRPr="00C36C9B">
        <w:rPr>
          <w:szCs w:val="28"/>
        </w:rPr>
        <w:t>соблюдени</w:t>
      </w:r>
      <w:r>
        <w:rPr>
          <w:szCs w:val="28"/>
        </w:rPr>
        <w:t>и</w:t>
      </w:r>
      <w:r w:rsidRPr="00C36C9B">
        <w:rPr>
          <w:szCs w:val="28"/>
        </w:rPr>
        <w:t xml:space="preserve">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;</w:t>
      </w:r>
    </w:p>
    <w:p w:rsidR="00431A7A" w:rsidRDefault="00431A7A" w:rsidP="00CA474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lastRenderedPageBreak/>
        <w:t>32.3. дополнения проекта подпрограммы информацией об оценке эффективности реализации мероприятий;</w:t>
      </w:r>
    </w:p>
    <w:p w:rsidR="00431A7A" w:rsidRDefault="00431A7A" w:rsidP="00431A7A">
      <w:pPr>
        <w:pStyle w:val="a5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31A7A">
        <w:rPr>
          <w:rFonts w:ascii="Times New Roman" w:hAnsi="Times New Roman"/>
          <w:sz w:val="28"/>
          <w:szCs w:val="28"/>
        </w:rPr>
        <w:t>.4. включения в проект подпрограммы информации об участии в ее реализации муниципальных образований и правилах предоставления субсидии</w:t>
      </w:r>
      <w:r w:rsidR="004965D2">
        <w:rPr>
          <w:rFonts w:ascii="Times New Roman" w:hAnsi="Times New Roman"/>
          <w:sz w:val="28"/>
          <w:szCs w:val="28"/>
        </w:rPr>
        <w:t xml:space="preserve"> муниципальным образованиям.</w:t>
      </w:r>
    </w:p>
    <w:p w:rsidR="007570D3" w:rsidRDefault="007570D3" w:rsidP="007570D3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33. Представить повторно</w:t>
      </w:r>
      <w:r w:rsidRPr="00AB1369">
        <w:rPr>
          <w:szCs w:val="28"/>
        </w:rPr>
        <w:t xml:space="preserve"> в Минтруд России </w:t>
      </w:r>
      <w:r>
        <w:rPr>
          <w:szCs w:val="28"/>
        </w:rPr>
        <w:t xml:space="preserve">доработанный и </w:t>
      </w:r>
      <w:r w:rsidR="004965D2">
        <w:rPr>
          <w:szCs w:val="28"/>
        </w:rPr>
        <w:t>рассмотренный</w:t>
      </w:r>
      <w:r>
        <w:rPr>
          <w:szCs w:val="28"/>
        </w:rPr>
        <w:t xml:space="preserve"> региональными отделениями общественных организации инвалидов проект подпрограммы </w:t>
      </w:r>
      <w:r w:rsidR="0048275F">
        <w:rPr>
          <w:szCs w:val="28"/>
        </w:rPr>
        <w:t xml:space="preserve">Нижегородской области </w:t>
      </w:r>
      <w:r>
        <w:rPr>
          <w:szCs w:val="28"/>
        </w:rPr>
        <w:t xml:space="preserve">не позднее 17.12.2014 </w:t>
      </w:r>
      <w:r w:rsidRPr="00AB1369">
        <w:rPr>
          <w:szCs w:val="28"/>
        </w:rPr>
        <w:t>для</w:t>
      </w:r>
      <w:r>
        <w:rPr>
          <w:szCs w:val="28"/>
        </w:rPr>
        <w:t xml:space="preserve"> рассмот</w:t>
      </w:r>
      <w:r w:rsidRPr="00AB1369">
        <w:rPr>
          <w:szCs w:val="28"/>
        </w:rPr>
        <w:t xml:space="preserve">рения на </w:t>
      </w:r>
      <w:r>
        <w:rPr>
          <w:szCs w:val="28"/>
        </w:rPr>
        <w:t xml:space="preserve">очередном заседании </w:t>
      </w:r>
      <w:r w:rsidRPr="00AB1369">
        <w:rPr>
          <w:szCs w:val="28"/>
        </w:rPr>
        <w:t>Координационно</w:t>
      </w:r>
      <w:r>
        <w:rPr>
          <w:szCs w:val="28"/>
        </w:rPr>
        <w:t>го</w:t>
      </w:r>
      <w:r w:rsidRPr="00AB1369">
        <w:rPr>
          <w:szCs w:val="28"/>
        </w:rPr>
        <w:t xml:space="preserve"> совет</w:t>
      </w:r>
      <w:r>
        <w:rPr>
          <w:szCs w:val="28"/>
        </w:rPr>
        <w:t>а</w:t>
      </w:r>
      <w:r w:rsidRPr="00AB1369">
        <w:rPr>
          <w:szCs w:val="28"/>
        </w:rPr>
        <w:t>.</w:t>
      </w:r>
    </w:p>
    <w:p w:rsidR="00A43A41" w:rsidRDefault="00A43A41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34. Поддержать представленный Омской областью проект государственной программы Омской области «Доступная среда» (далее – проект Программы)</w:t>
      </w:r>
      <w:r w:rsidRPr="000464C6">
        <w:rPr>
          <w:szCs w:val="28"/>
        </w:rPr>
        <w:t xml:space="preserve"> </w:t>
      </w:r>
      <w:r>
        <w:rPr>
          <w:szCs w:val="28"/>
        </w:rPr>
        <w:t>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A43A41" w:rsidRDefault="00A43A41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 Рекомендовать Омской области:</w:t>
      </w:r>
    </w:p>
    <w:p w:rsidR="00A43A41" w:rsidRDefault="00A43A41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1F2DB3">
        <w:rPr>
          <w:szCs w:val="28"/>
        </w:rPr>
        <w:t>5</w:t>
      </w:r>
      <w:r>
        <w:rPr>
          <w:szCs w:val="28"/>
        </w:rPr>
        <w:t>.1. Доработать представленный проект Программы в части:</w:t>
      </w:r>
    </w:p>
    <w:p w:rsidR="001F2DB3" w:rsidRDefault="00A43A41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</w:t>
      </w:r>
      <w:r w:rsidR="001F2DB3">
        <w:rPr>
          <w:szCs w:val="28"/>
        </w:rPr>
        <w:t>5</w:t>
      </w:r>
      <w:r>
        <w:rPr>
          <w:szCs w:val="28"/>
        </w:rPr>
        <w:t>.1.1.</w:t>
      </w:r>
      <w:r w:rsidR="001F2DB3">
        <w:rPr>
          <w:szCs w:val="28"/>
        </w:rPr>
        <w:t xml:space="preserve"> исключения из предлагаемых к софинансированию за счет средств федерального бюджета мероприятий по приспособления входных групп в рамках субсидий, предоставляемых индивидуальным предпринимателям (пункт 5);</w:t>
      </w:r>
      <w:r w:rsidR="00BF6264">
        <w:rPr>
          <w:szCs w:val="28"/>
        </w:rPr>
        <w:t xml:space="preserve"> по реконструкции банно-прачечного комплекса (пункт</w:t>
      </w:r>
      <w:r w:rsidR="005C4584">
        <w:rPr>
          <w:szCs w:val="28"/>
        </w:rPr>
        <w:t> </w:t>
      </w:r>
      <w:r w:rsidR="00BF6264">
        <w:rPr>
          <w:szCs w:val="28"/>
        </w:rPr>
        <w:t>43)</w:t>
      </w:r>
      <w:r w:rsidR="00F8236B">
        <w:rPr>
          <w:szCs w:val="28"/>
        </w:rPr>
        <w:t>;</w:t>
      </w:r>
    </w:p>
    <w:p w:rsidR="00BF6264" w:rsidRDefault="00BF6264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35.1.2. уточнения, касающ</w:t>
      </w:r>
      <w:r w:rsidR="00F93EFC">
        <w:rPr>
          <w:szCs w:val="28"/>
        </w:rPr>
        <w:t>егося</w:t>
      </w:r>
      <w:r>
        <w:rPr>
          <w:szCs w:val="28"/>
        </w:rPr>
        <w:t xml:space="preserve"> вида собственности предлагаемых к дооборудованию за счет средств федерального бюджета зданий автовокзалов и автостанций (пункт 14), а также автопарк</w:t>
      </w:r>
      <w:r w:rsidR="00F93EFC">
        <w:rPr>
          <w:szCs w:val="28"/>
        </w:rPr>
        <w:t>а, для которого предусматривается модернизация (дооборудование) подвижного состава</w:t>
      </w:r>
      <w:r>
        <w:rPr>
          <w:szCs w:val="28"/>
        </w:rPr>
        <w:t xml:space="preserve"> (пункт 15);</w:t>
      </w:r>
    </w:p>
    <w:p w:rsidR="00F8236B" w:rsidRDefault="00F8236B" w:rsidP="00F8236B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35.2. Представить повторно</w:t>
      </w:r>
      <w:r w:rsidRPr="00AB1369">
        <w:rPr>
          <w:szCs w:val="28"/>
        </w:rPr>
        <w:t xml:space="preserve"> в Минтруд России </w:t>
      </w:r>
      <w:r>
        <w:rPr>
          <w:szCs w:val="28"/>
        </w:rPr>
        <w:t xml:space="preserve">доработанный и согласованный с региональными отделениями общественных организации инвалидов проект Программы </w:t>
      </w:r>
      <w:r w:rsidR="0048275F">
        <w:rPr>
          <w:szCs w:val="28"/>
        </w:rPr>
        <w:t xml:space="preserve">Омской области </w:t>
      </w:r>
      <w:r>
        <w:rPr>
          <w:szCs w:val="28"/>
        </w:rPr>
        <w:t xml:space="preserve">не позднее 17.12.2014 </w:t>
      </w:r>
      <w:r w:rsidRPr="00AB1369">
        <w:rPr>
          <w:szCs w:val="28"/>
        </w:rPr>
        <w:t>для</w:t>
      </w:r>
      <w:r>
        <w:rPr>
          <w:szCs w:val="28"/>
        </w:rPr>
        <w:t xml:space="preserve"> рассмот</w:t>
      </w:r>
      <w:r w:rsidRPr="00AB1369">
        <w:rPr>
          <w:szCs w:val="28"/>
        </w:rPr>
        <w:t xml:space="preserve">рения на </w:t>
      </w:r>
      <w:r>
        <w:rPr>
          <w:szCs w:val="28"/>
        </w:rPr>
        <w:t xml:space="preserve">очередном заседании </w:t>
      </w:r>
      <w:r w:rsidRPr="00AB1369">
        <w:rPr>
          <w:szCs w:val="28"/>
        </w:rPr>
        <w:t>Координационно</w:t>
      </w:r>
      <w:r>
        <w:rPr>
          <w:szCs w:val="28"/>
        </w:rPr>
        <w:t>го</w:t>
      </w:r>
      <w:r w:rsidRPr="00AB1369">
        <w:rPr>
          <w:szCs w:val="28"/>
        </w:rPr>
        <w:t xml:space="preserve"> совет</w:t>
      </w:r>
      <w:r>
        <w:rPr>
          <w:szCs w:val="28"/>
        </w:rPr>
        <w:t>а</w:t>
      </w:r>
      <w:r w:rsidRPr="00AB1369">
        <w:rPr>
          <w:szCs w:val="28"/>
        </w:rPr>
        <w:t>.</w:t>
      </w:r>
    </w:p>
    <w:p w:rsidR="00B1307A" w:rsidRDefault="00B1307A" w:rsidP="00B130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36. Одобрить представленный Орловской областью проект подпрограммы «Социальная поддержка инвалидов (доступная среда)» государственной программы Орловской области «Социальная поддержка граждан в Орловской области на 2013-2016 годы» (далее – проект подпрограммы) в целях софинансирования из федерального бюджета в 2015 году.</w:t>
      </w:r>
    </w:p>
    <w:p w:rsidR="00B1307A" w:rsidRDefault="005578BF" w:rsidP="00B1307A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37</w:t>
      </w:r>
      <w:r w:rsidR="00B1307A">
        <w:rPr>
          <w:szCs w:val="28"/>
        </w:rPr>
        <w:t xml:space="preserve">. Рекомендовать Орловской области представить в Минтруд России информацию о </w:t>
      </w:r>
      <w:r w:rsidR="00101212">
        <w:rPr>
          <w:szCs w:val="28"/>
        </w:rPr>
        <w:t xml:space="preserve">рассмотрении </w:t>
      </w:r>
      <w:r w:rsidR="00B1307A">
        <w:rPr>
          <w:szCs w:val="28"/>
        </w:rPr>
        <w:t>проекта подпрограммы региональными отделениями общественных организаций инвалидов не позднее 17.12.2014.</w:t>
      </w:r>
    </w:p>
    <w:p w:rsidR="005578BF" w:rsidRPr="00A43723" w:rsidRDefault="005578BF" w:rsidP="005578BF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5578BF">
        <w:rPr>
          <w:rFonts w:ascii="Times New Roman" w:hAnsi="Times New Roman"/>
          <w:sz w:val="28"/>
          <w:szCs w:val="28"/>
        </w:rPr>
        <w:t xml:space="preserve">38. Одобрить представленный </w:t>
      </w:r>
      <w:r>
        <w:rPr>
          <w:rFonts w:ascii="Times New Roman" w:hAnsi="Times New Roman"/>
          <w:sz w:val="28"/>
          <w:szCs w:val="28"/>
        </w:rPr>
        <w:t>Рязанской областью</w:t>
      </w:r>
      <w:r w:rsidRPr="005578B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подпрограммы «Доступная среда» на 2014-2020 годы государственной программы Рязанской области «Социальная защита и поддержка населения Рязанской области на 2014-2020 годы»</w:t>
      </w:r>
      <w:r w:rsidRPr="005578BF">
        <w:rPr>
          <w:rFonts w:ascii="Times New Roman" w:hAnsi="Times New Roman"/>
          <w:sz w:val="28"/>
          <w:szCs w:val="28"/>
        </w:rPr>
        <w:t xml:space="preserve"> (далее – проект </w:t>
      </w:r>
      <w:r>
        <w:rPr>
          <w:rFonts w:ascii="Times New Roman" w:hAnsi="Times New Roman"/>
          <w:sz w:val="28"/>
          <w:szCs w:val="28"/>
        </w:rPr>
        <w:t>подп</w:t>
      </w:r>
      <w:r w:rsidRPr="005578BF">
        <w:rPr>
          <w:rFonts w:ascii="Times New Roman" w:hAnsi="Times New Roman"/>
          <w:sz w:val="28"/>
          <w:szCs w:val="28"/>
        </w:rPr>
        <w:t xml:space="preserve">рограммы) с </w:t>
      </w:r>
      <w:r w:rsidRPr="005578BF">
        <w:rPr>
          <w:rFonts w:ascii="Times New Roman" w:hAnsi="Times New Roman"/>
          <w:sz w:val="28"/>
          <w:szCs w:val="28"/>
        </w:rPr>
        <w:lastRenderedPageBreak/>
        <w:t>учетом замечаний и предложений, высказанных на заседании Координационного совета, в целях софинансирования</w:t>
      </w:r>
      <w:r w:rsidRPr="00A43723">
        <w:rPr>
          <w:rFonts w:ascii="Times New Roman" w:hAnsi="Times New Roman"/>
          <w:sz w:val="28"/>
          <w:szCs w:val="28"/>
        </w:rPr>
        <w:t xml:space="preserve"> из федерального бюджета в 2015 году.</w:t>
      </w:r>
    </w:p>
    <w:p w:rsidR="005578BF" w:rsidRPr="00A43723" w:rsidRDefault="00D567DE" w:rsidP="005578BF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5578BF" w:rsidRPr="00A43723">
        <w:rPr>
          <w:rFonts w:ascii="Times New Roman" w:hAnsi="Times New Roman"/>
          <w:sz w:val="28"/>
          <w:szCs w:val="28"/>
        </w:rPr>
        <w:t xml:space="preserve">. Рекомендовать </w:t>
      </w:r>
      <w:r w:rsidR="005578BF">
        <w:rPr>
          <w:rFonts w:ascii="Times New Roman" w:hAnsi="Times New Roman"/>
          <w:sz w:val="28"/>
          <w:szCs w:val="28"/>
        </w:rPr>
        <w:t>Рязанской области</w:t>
      </w:r>
      <w:r w:rsidR="005578BF" w:rsidRPr="00A43723">
        <w:rPr>
          <w:rFonts w:ascii="Times New Roman" w:hAnsi="Times New Roman"/>
          <w:sz w:val="28"/>
          <w:szCs w:val="28"/>
        </w:rPr>
        <w:t xml:space="preserve">: </w:t>
      </w:r>
    </w:p>
    <w:p w:rsidR="005578BF" w:rsidRPr="00D567DE" w:rsidRDefault="005578BF" w:rsidP="00D567DE">
      <w:pPr>
        <w:pStyle w:val="a5"/>
        <w:numPr>
          <w:ilvl w:val="1"/>
          <w:numId w:val="10"/>
        </w:numPr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D567DE">
        <w:rPr>
          <w:rFonts w:ascii="Times New Roman" w:hAnsi="Times New Roman"/>
          <w:sz w:val="28"/>
          <w:szCs w:val="28"/>
        </w:rPr>
        <w:t>Представить информацию</w:t>
      </w:r>
      <w:r w:rsidR="00D567DE" w:rsidRPr="00D567DE">
        <w:rPr>
          <w:rFonts w:ascii="Times New Roman" w:hAnsi="Times New Roman"/>
          <w:sz w:val="28"/>
          <w:szCs w:val="28"/>
        </w:rPr>
        <w:t xml:space="preserve"> в Минтруд России не позднее 17.12.2014</w:t>
      </w:r>
      <w:r w:rsidRPr="00D567DE">
        <w:rPr>
          <w:rFonts w:ascii="Times New Roman" w:hAnsi="Times New Roman"/>
          <w:sz w:val="28"/>
          <w:szCs w:val="28"/>
        </w:rPr>
        <w:t xml:space="preserve"> в части:</w:t>
      </w:r>
    </w:p>
    <w:p w:rsidR="005578BF" w:rsidRDefault="00D567DE" w:rsidP="005578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39</w:t>
      </w:r>
      <w:r w:rsidR="005578BF">
        <w:rPr>
          <w:szCs w:val="28"/>
        </w:rPr>
        <w:t>.1.1. организации субтитрирования телепередач на региональных телеканалах;</w:t>
      </w:r>
    </w:p>
    <w:p w:rsidR="00D567DE" w:rsidRPr="00D567DE" w:rsidRDefault="00D567DE" w:rsidP="005578BF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39</w:t>
      </w:r>
      <w:r w:rsidR="005578BF">
        <w:rPr>
          <w:szCs w:val="28"/>
        </w:rPr>
        <w:t xml:space="preserve">.1.2. </w:t>
      </w:r>
      <w:r w:rsidR="00D91CCA">
        <w:rPr>
          <w:szCs w:val="28"/>
        </w:rPr>
        <w:t xml:space="preserve">уточнения </w:t>
      </w:r>
      <w:r>
        <w:rPr>
          <w:szCs w:val="28"/>
        </w:rPr>
        <w:t>значения</w:t>
      </w:r>
      <w:r w:rsidR="005578BF" w:rsidRPr="00216386">
        <w:rPr>
          <w:szCs w:val="28"/>
        </w:rPr>
        <w:t xml:space="preserve"> целево</w:t>
      </w:r>
      <w:r>
        <w:rPr>
          <w:szCs w:val="28"/>
        </w:rPr>
        <w:t>го показателя</w:t>
      </w:r>
      <w:r w:rsidR="005578BF" w:rsidRPr="00216386">
        <w:rPr>
          <w:szCs w:val="28"/>
        </w:rPr>
        <w:t xml:space="preserve"> «</w:t>
      </w:r>
      <w:r w:rsidR="005578BF">
        <w:rPr>
          <w:szCs w:val="28"/>
        </w:rPr>
        <w:t>Доля доступных для инвалидов и других</w:t>
      </w:r>
      <w:r w:rsidR="005578BF" w:rsidRPr="00216386">
        <w:rPr>
          <w:szCs w:val="28"/>
        </w:rPr>
        <w:t xml:space="preserve"> МГН приоритетных объектов </w:t>
      </w:r>
      <w:r>
        <w:rPr>
          <w:szCs w:val="28"/>
        </w:rPr>
        <w:t xml:space="preserve">в сфере спорта </w:t>
      </w:r>
      <w:r w:rsidR="005578BF" w:rsidRPr="00216386">
        <w:rPr>
          <w:szCs w:val="28"/>
        </w:rPr>
        <w:t xml:space="preserve">в общем количестве </w:t>
      </w:r>
      <w:r w:rsidR="005578BF" w:rsidRPr="00D567DE">
        <w:rPr>
          <w:szCs w:val="28"/>
        </w:rPr>
        <w:t xml:space="preserve">приоритетных объектов </w:t>
      </w:r>
      <w:r w:rsidRPr="00D567DE">
        <w:rPr>
          <w:szCs w:val="28"/>
        </w:rPr>
        <w:t xml:space="preserve">в сфере спорта </w:t>
      </w:r>
      <w:proofErr w:type="gramStart"/>
      <w:r w:rsidR="005578BF" w:rsidRPr="00D567DE">
        <w:rPr>
          <w:szCs w:val="28"/>
        </w:rPr>
        <w:t>в</w:t>
      </w:r>
      <w:proofErr w:type="gramEnd"/>
      <w:r w:rsidR="005578BF" w:rsidRPr="00D567DE">
        <w:rPr>
          <w:szCs w:val="28"/>
        </w:rPr>
        <w:t xml:space="preserve"> Рязанской области»</w:t>
      </w:r>
      <w:r w:rsidRPr="00D567DE">
        <w:rPr>
          <w:szCs w:val="28"/>
        </w:rPr>
        <w:t>.</w:t>
      </w:r>
    </w:p>
    <w:p w:rsidR="00D567DE" w:rsidRPr="00A43723" w:rsidRDefault="00D567DE" w:rsidP="00D567DE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D567DE">
        <w:rPr>
          <w:rFonts w:ascii="Times New Roman" w:hAnsi="Times New Roman"/>
          <w:sz w:val="28"/>
          <w:szCs w:val="28"/>
        </w:rPr>
        <w:t xml:space="preserve">40. Одобрить представленный </w:t>
      </w:r>
      <w:r>
        <w:rPr>
          <w:rFonts w:ascii="Times New Roman" w:hAnsi="Times New Roman"/>
          <w:sz w:val="28"/>
          <w:szCs w:val="28"/>
        </w:rPr>
        <w:t>Тамбовской</w:t>
      </w:r>
      <w:r w:rsidRPr="00D567DE">
        <w:rPr>
          <w:rFonts w:ascii="Times New Roman" w:hAnsi="Times New Roman"/>
          <w:sz w:val="28"/>
          <w:szCs w:val="28"/>
        </w:rPr>
        <w:t xml:space="preserve"> областью проект </w:t>
      </w:r>
      <w:r>
        <w:rPr>
          <w:rFonts w:ascii="Times New Roman" w:hAnsi="Times New Roman"/>
          <w:sz w:val="28"/>
          <w:szCs w:val="28"/>
        </w:rPr>
        <w:t>государственной п</w:t>
      </w:r>
      <w:r w:rsidRPr="00D567D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D567DE">
        <w:rPr>
          <w:rFonts w:ascii="Times New Roman" w:hAnsi="Times New Roman"/>
          <w:sz w:val="28"/>
          <w:szCs w:val="28"/>
        </w:rPr>
        <w:t xml:space="preserve"> «Доступная среда» на 20</w:t>
      </w:r>
      <w:r>
        <w:rPr>
          <w:rFonts w:ascii="Times New Roman" w:hAnsi="Times New Roman"/>
          <w:sz w:val="28"/>
          <w:szCs w:val="28"/>
        </w:rPr>
        <w:t>1</w:t>
      </w:r>
      <w:r w:rsidRPr="00D567DE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15</w:t>
      </w:r>
      <w:r w:rsidRPr="00D567DE">
        <w:rPr>
          <w:rFonts w:ascii="Times New Roman" w:hAnsi="Times New Roman"/>
          <w:sz w:val="28"/>
          <w:szCs w:val="28"/>
        </w:rPr>
        <w:t xml:space="preserve"> годы (далее – проект </w:t>
      </w:r>
      <w:r>
        <w:rPr>
          <w:rFonts w:ascii="Times New Roman" w:hAnsi="Times New Roman"/>
          <w:sz w:val="28"/>
          <w:szCs w:val="28"/>
        </w:rPr>
        <w:t>П</w:t>
      </w:r>
      <w:r w:rsidRPr="00D567DE">
        <w:rPr>
          <w:rFonts w:ascii="Times New Roman" w:hAnsi="Times New Roman"/>
          <w:sz w:val="28"/>
          <w:szCs w:val="28"/>
        </w:rPr>
        <w:t>рограммы) с учетом замечаний и предложений, высказанных на заседании Координационного совета</w:t>
      </w:r>
      <w:r w:rsidRPr="005578BF">
        <w:rPr>
          <w:rFonts w:ascii="Times New Roman" w:hAnsi="Times New Roman"/>
          <w:sz w:val="28"/>
          <w:szCs w:val="28"/>
        </w:rPr>
        <w:t>, в целях софинансирования</w:t>
      </w:r>
      <w:r w:rsidRPr="00A43723">
        <w:rPr>
          <w:rFonts w:ascii="Times New Roman" w:hAnsi="Times New Roman"/>
          <w:sz w:val="28"/>
          <w:szCs w:val="28"/>
        </w:rPr>
        <w:t xml:space="preserve"> из федерального бюджета в 2015 году.</w:t>
      </w:r>
    </w:p>
    <w:p w:rsidR="001F2DB3" w:rsidRDefault="00D567DE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41. Рекомендовать Тамбовской области:</w:t>
      </w:r>
    </w:p>
    <w:p w:rsidR="001F2DB3" w:rsidRDefault="00D567DE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41.1. Представить информацию в Минтруд России не позднее 17.12.2014 в части:</w:t>
      </w:r>
    </w:p>
    <w:p w:rsidR="00F83EC5" w:rsidRDefault="00D567DE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41.1.1.</w:t>
      </w:r>
      <w:r w:rsidR="00CB381A">
        <w:rPr>
          <w:szCs w:val="28"/>
        </w:rPr>
        <w:t xml:space="preserve"> </w:t>
      </w:r>
      <w:r>
        <w:rPr>
          <w:szCs w:val="28"/>
        </w:rPr>
        <w:t xml:space="preserve">уточнения </w:t>
      </w:r>
      <w:r w:rsidR="0084578C">
        <w:rPr>
          <w:szCs w:val="28"/>
        </w:rPr>
        <w:t xml:space="preserve">вида образовательных организаций, которые предлагаются к софинансированию из федерального бюджета в рамках мероприятия по адаптации образовательных организации в Тамбовской области (мероприятие </w:t>
      </w:r>
      <w:r w:rsidR="00F83EC5">
        <w:rPr>
          <w:szCs w:val="28"/>
        </w:rPr>
        <w:t xml:space="preserve">проекта Программы </w:t>
      </w:r>
      <w:r w:rsidR="0084578C">
        <w:rPr>
          <w:szCs w:val="28"/>
        </w:rPr>
        <w:t>1.1.5.)</w:t>
      </w:r>
      <w:r w:rsidR="00F83EC5">
        <w:rPr>
          <w:szCs w:val="28"/>
        </w:rPr>
        <w:t>;</w:t>
      </w:r>
    </w:p>
    <w:p w:rsidR="00F83EC5" w:rsidRPr="00D62461" w:rsidRDefault="00F83EC5" w:rsidP="00A43A4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41.1.2.</w:t>
      </w:r>
      <w:r w:rsidR="00100423" w:rsidRPr="00100423">
        <w:rPr>
          <w:szCs w:val="28"/>
        </w:rPr>
        <w:t xml:space="preserve"> </w:t>
      </w:r>
      <w:r w:rsidR="00100423">
        <w:rPr>
          <w:szCs w:val="28"/>
        </w:rPr>
        <w:t xml:space="preserve">уточнения </w:t>
      </w:r>
      <w:r w:rsidR="00100423" w:rsidRPr="007A1382">
        <w:rPr>
          <w:szCs w:val="28"/>
        </w:rPr>
        <w:t>мероприяти</w:t>
      </w:r>
      <w:r w:rsidR="00100423">
        <w:rPr>
          <w:szCs w:val="28"/>
        </w:rPr>
        <w:t xml:space="preserve">й, реализуемых на территории Тамбовской области </w:t>
      </w:r>
      <w:r w:rsidR="00100423" w:rsidRPr="007A1382">
        <w:rPr>
          <w:szCs w:val="28"/>
        </w:rPr>
        <w:t>по формированию доступной среды в сфере транспорта в части дооборудования объектов транспортной инфраструктуры</w:t>
      </w:r>
      <w:r w:rsidR="00100423">
        <w:rPr>
          <w:szCs w:val="28"/>
        </w:rPr>
        <w:t xml:space="preserve"> (дооборудования светофоров, укладка плит</w:t>
      </w:r>
      <w:r w:rsidR="00A80B3B">
        <w:rPr>
          <w:szCs w:val="28"/>
        </w:rPr>
        <w:t xml:space="preserve">ки, понижение </w:t>
      </w:r>
      <w:r w:rsidR="00A80B3B" w:rsidRPr="00D62461">
        <w:rPr>
          <w:szCs w:val="28"/>
        </w:rPr>
        <w:t>бордюрного камня).</w:t>
      </w:r>
    </w:p>
    <w:p w:rsidR="00D62461" w:rsidRPr="00A43723" w:rsidRDefault="00D62461" w:rsidP="00D62461">
      <w:pPr>
        <w:pStyle w:val="a5"/>
        <w:ind w:left="0" w:right="-113" w:firstLine="708"/>
        <w:jc w:val="both"/>
        <w:rPr>
          <w:rFonts w:ascii="Times New Roman" w:hAnsi="Times New Roman"/>
          <w:sz w:val="28"/>
          <w:szCs w:val="28"/>
        </w:rPr>
      </w:pPr>
      <w:r w:rsidRPr="00D62461">
        <w:rPr>
          <w:rFonts w:ascii="Times New Roman" w:hAnsi="Times New Roman"/>
          <w:sz w:val="28"/>
          <w:szCs w:val="28"/>
        </w:rPr>
        <w:t>42. Одобрить представленный Томской областью проект подпрограммы</w:t>
      </w:r>
      <w:r>
        <w:rPr>
          <w:rFonts w:ascii="Times New Roman" w:hAnsi="Times New Roman"/>
          <w:sz w:val="28"/>
          <w:szCs w:val="28"/>
        </w:rPr>
        <w:t xml:space="preserve"> «Доступная среда на 2015-2020 годы» государственной п</w:t>
      </w:r>
      <w:r w:rsidRPr="00D567D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D567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Социальная поддержка населения Томской области»</w:t>
      </w:r>
      <w:r w:rsidRPr="005578BF">
        <w:rPr>
          <w:rFonts w:ascii="Times New Roman" w:hAnsi="Times New Roman"/>
          <w:sz w:val="28"/>
          <w:szCs w:val="28"/>
        </w:rPr>
        <w:t xml:space="preserve"> в целях софинансирования</w:t>
      </w:r>
      <w:r w:rsidRPr="00A43723">
        <w:rPr>
          <w:rFonts w:ascii="Times New Roman" w:hAnsi="Times New Roman"/>
          <w:sz w:val="28"/>
          <w:szCs w:val="28"/>
        </w:rPr>
        <w:t xml:space="preserve"> из федерального бюджета в 2015 году.</w:t>
      </w:r>
    </w:p>
    <w:p w:rsidR="003A3410" w:rsidRDefault="003A3410" w:rsidP="003A3410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43. Рекомендовать </w:t>
      </w:r>
      <w:r w:rsidR="00792D5D">
        <w:rPr>
          <w:szCs w:val="28"/>
        </w:rPr>
        <w:t xml:space="preserve">Ульяновской </w:t>
      </w:r>
      <w:r>
        <w:rPr>
          <w:szCs w:val="28"/>
        </w:rPr>
        <w:t xml:space="preserve">области доработать представленный проект программы </w:t>
      </w:r>
      <w:r w:rsidR="00792D5D">
        <w:rPr>
          <w:szCs w:val="28"/>
        </w:rPr>
        <w:t>Ульяновской</w:t>
      </w:r>
      <w:r>
        <w:rPr>
          <w:szCs w:val="28"/>
        </w:rPr>
        <w:t xml:space="preserve"> </w:t>
      </w:r>
      <w:r w:rsidR="00792D5D">
        <w:rPr>
          <w:szCs w:val="28"/>
        </w:rPr>
        <w:t>о</w:t>
      </w:r>
      <w:r>
        <w:rPr>
          <w:szCs w:val="28"/>
        </w:rPr>
        <w:t xml:space="preserve">бласти </w:t>
      </w:r>
      <w:r w:rsidR="00792D5D">
        <w:rPr>
          <w:szCs w:val="28"/>
        </w:rPr>
        <w:t xml:space="preserve">по обеспечению </w:t>
      </w:r>
      <w:r>
        <w:rPr>
          <w:szCs w:val="28"/>
        </w:rPr>
        <w:t>доступно</w:t>
      </w:r>
      <w:r w:rsidR="00792D5D">
        <w:rPr>
          <w:szCs w:val="28"/>
        </w:rPr>
        <w:t>сти приоритетных объектов и услуг в приоритетных сферах</w:t>
      </w:r>
      <w:r>
        <w:rPr>
          <w:szCs w:val="28"/>
        </w:rPr>
        <w:t xml:space="preserve"> жизнедеятельности инвалидов</w:t>
      </w:r>
      <w:r w:rsidR="00792D5D">
        <w:rPr>
          <w:szCs w:val="28"/>
        </w:rPr>
        <w:t xml:space="preserve"> и других маломобильных групп населения </w:t>
      </w:r>
      <w:r>
        <w:rPr>
          <w:szCs w:val="28"/>
        </w:rPr>
        <w:t>на 201</w:t>
      </w:r>
      <w:r w:rsidR="00792D5D">
        <w:rPr>
          <w:szCs w:val="28"/>
        </w:rPr>
        <w:t>3</w:t>
      </w:r>
      <w:r>
        <w:rPr>
          <w:szCs w:val="28"/>
        </w:rPr>
        <w:t>-201</w:t>
      </w:r>
      <w:r w:rsidR="00792D5D">
        <w:rPr>
          <w:szCs w:val="28"/>
        </w:rPr>
        <w:t>5</w:t>
      </w:r>
      <w:r>
        <w:rPr>
          <w:szCs w:val="28"/>
        </w:rPr>
        <w:t xml:space="preserve"> годы (далее – проект </w:t>
      </w:r>
      <w:r w:rsidR="00792D5D">
        <w:rPr>
          <w:szCs w:val="28"/>
        </w:rPr>
        <w:t>П</w:t>
      </w:r>
      <w:r>
        <w:rPr>
          <w:szCs w:val="28"/>
        </w:rPr>
        <w:t>рограммы) 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 в части:</w:t>
      </w:r>
    </w:p>
    <w:p w:rsidR="008D48AD" w:rsidRDefault="008D48AD" w:rsidP="003A3410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</w:t>
      </w:r>
      <w:r w:rsidR="003A3410">
        <w:rPr>
          <w:szCs w:val="28"/>
        </w:rPr>
        <w:t xml:space="preserve">.1. </w:t>
      </w:r>
      <w:r w:rsidRPr="00431A7A">
        <w:rPr>
          <w:szCs w:val="28"/>
        </w:rPr>
        <w:t xml:space="preserve">включения в проект </w:t>
      </w:r>
      <w:r w:rsidR="00941B79">
        <w:rPr>
          <w:szCs w:val="28"/>
        </w:rPr>
        <w:t>П</w:t>
      </w:r>
      <w:r w:rsidRPr="00431A7A">
        <w:rPr>
          <w:szCs w:val="28"/>
        </w:rPr>
        <w:t>рограммы информации об участии в ее реализации муниципальных образований и правилах предоставления субсидии</w:t>
      </w:r>
      <w:r>
        <w:rPr>
          <w:szCs w:val="28"/>
        </w:rPr>
        <w:t xml:space="preserve"> муниципальным образованиям;</w:t>
      </w:r>
    </w:p>
    <w:p w:rsidR="00941B79" w:rsidRDefault="00941B79" w:rsidP="00941B7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43.2.</w:t>
      </w:r>
      <w:r w:rsidRPr="00941B79">
        <w:rPr>
          <w:szCs w:val="28"/>
        </w:rPr>
        <w:t xml:space="preserve"> </w:t>
      </w:r>
      <w:r w:rsidRPr="00C52996">
        <w:rPr>
          <w:szCs w:val="28"/>
        </w:rPr>
        <w:t>приведения в соответствие значени</w:t>
      </w:r>
      <w:r>
        <w:rPr>
          <w:szCs w:val="28"/>
        </w:rPr>
        <w:t>й</w:t>
      </w:r>
      <w:r w:rsidRPr="00C52996">
        <w:rPr>
          <w:szCs w:val="28"/>
        </w:rPr>
        <w:t xml:space="preserve"> целев</w:t>
      </w:r>
      <w:r>
        <w:rPr>
          <w:szCs w:val="28"/>
        </w:rPr>
        <w:t>ых</w:t>
      </w:r>
      <w:r w:rsidRPr="00C52996">
        <w:rPr>
          <w:szCs w:val="28"/>
        </w:rPr>
        <w:t xml:space="preserve"> показател</w:t>
      </w:r>
      <w:r>
        <w:rPr>
          <w:szCs w:val="28"/>
        </w:rPr>
        <w:t>ей</w:t>
      </w:r>
      <w:r w:rsidRPr="00C52996">
        <w:rPr>
          <w:szCs w:val="28"/>
        </w:rPr>
        <w:t xml:space="preserve"> (инд</w:t>
      </w:r>
      <w:r>
        <w:rPr>
          <w:szCs w:val="28"/>
        </w:rPr>
        <w:t xml:space="preserve">икаторов) </w:t>
      </w:r>
      <w:r w:rsidR="00085081" w:rsidRPr="00085081">
        <w:rPr>
          <w:rFonts w:eastAsiaTheme="minorHAnsi"/>
          <w:szCs w:val="28"/>
        </w:rPr>
        <w:t xml:space="preserve">«Доля приоритетных объектов и услуг в приоритетных сферах жизнедеятельности инвалидов, нанесенных на карту доступности </w:t>
      </w:r>
      <w:r w:rsidR="00085081" w:rsidRPr="00085081">
        <w:rPr>
          <w:rFonts w:eastAsiaTheme="minorHAnsi"/>
          <w:szCs w:val="28"/>
        </w:rPr>
        <w:lastRenderedPageBreak/>
        <w:t>субъекта Российской Федерации по результатам их паспортизации, среди всех приоритетных объектов и услуг»</w:t>
      </w:r>
      <w:r w:rsidR="00863E99">
        <w:rPr>
          <w:szCs w:val="28"/>
        </w:rPr>
        <w:t xml:space="preserve">; </w:t>
      </w:r>
      <w:r w:rsidR="00863E99">
        <w:rPr>
          <w:rFonts w:eastAsiaTheme="minorHAnsi"/>
          <w:szCs w:val="28"/>
        </w:rPr>
        <w:t>«Д</w:t>
      </w:r>
      <w:r w:rsidR="00085081" w:rsidRPr="00085081">
        <w:rPr>
          <w:rFonts w:eastAsiaTheme="minorHAnsi"/>
          <w:szCs w:val="28"/>
        </w:rPr>
        <w:t>оля объектов социальной инфраструктуры, на</w:t>
      </w:r>
      <w:r w:rsidR="00863E99" w:rsidRPr="00863E99">
        <w:rPr>
          <w:rFonts w:eastAsiaTheme="minorHAnsi"/>
          <w:szCs w:val="28"/>
        </w:rPr>
        <w:t xml:space="preserve"> </w:t>
      </w:r>
      <w:r w:rsidR="00085081" w:rsidRPr="00085081">
        <w:rPr>
          <w:rFonts w:eastAsiaTheme="minorHAnsi"/>
          <w:szCs w:val="28"/>
        </w:rPr>
        <w:t xml:space="preserve">которые сформированы </w:t>
      </w:r>
      <w:r w:rsidR="00085081" w:rsidRPr="00863E99">
        <w:rPr>
          <w:szCs w:val="28"/>
        </w:rPr>
        <w:t xml:space="preserve">паспорта доступности </w:t>
      </w:r>
      <w:r w:rsidR="00085081" w:rsidRPr="00085081">
        <w:rPr>
          <w:rFonts w:eastAsiaTheme="minorHAnsi"/>
          <w:szCs w:val="28"/>
        </w:rPr>
        <w:t xml:space="preserve">среди </w:t>
      </w:r>
      <w:r w:rsidR="00863E99" w:rsidRPr="00863E99">
        <w:rPr>
          <w:rFonts w:eastAsiaTheme="minorHAnsi"/>
          <w:szCs w:val="28"/>
        </w:rPr>
        <w:t xml:space="preserve">общего </w:t>
      </w:r>
      <w:r w:rsidR="00085081" w:rsidRPr="00085081">
        <w:rPr>
          <w:rFonts w:eastAsiaTheme="minorHAnsi"/>
          <w:szCs w:val="28"/>
        </w:rPr>
        <w:t>к</w:t>
      </w:r>
      <w:r w:rsidR="00863E99" w:rsidRPr="00863E99">
        <w:rPr>
          <w:rFonts w:eastAsiaTheme="minorHAnsi"/>
          <w:szCs w:val="28"/>
        </w:rPr>
        <w:t xml:space="preserve">оличества объектов </w:t>
      </w:r>
      <w:r w:rsidR="00085081" w:rsidRPr="00085081">
        <w:rPr>
          <w:rFonts w:eastAsiaTheme="minorHAnsi"/>
          <w:szCs w:val="28"/>
        </w:rPr>
        <w:t>социальной</w:t>
      </w:r>
      <w:r w:rsidR="00863E99" w:rsidRPr="00863E99">
        <w:rPr>
          <w:rFonts w:eastAsiaTheme="minorHAnsi"/>
          <w:szCs w:val="28"/>
        </w:rPr>
        <w:t xml:space="preserve"> </w:t>
      </w:r>
      <w:r w:rsidR="00085081" w:rsidRPr="00085081">
        <w:rPr>
          <w:rFonts w:eastAsiaTheme="minorHAnsi"/>
          <w:szCs w:val="28"/>
        </w:rPr>
        <w:t xml:space="preserve">инфраструктуры в </w:t>
      </w:r>
      <w:r w:rsidR="00863E99" w:rsidRPr="00863E99">
        <w:rPr>
          <w:rFonts w:eastAsiaTheme="minorHAnsi"/>
          <w:szCs w:val="28"/>
        </w:rPr>
        <w:t xml:space="preserve">приоритетных </w:t>
      </w:r>
      <w:r w:rsidR="00085081" w:rsidRPr="00085081">
        <w:rPr>
          <w:rFonts w:eastAsiaTheme="minorHAnsi"/>
          <w:szCs w:val="28"/>
        </w:rPr>
        <w:t>сферах</w:t>
      </w:r>
      <w:r w:rsidR="00863E99" w:rsidRPr="00863E99">
        <w:rPr>
          <w:rFonts w:eastAsiaTheme="minorHAnsi"/>
          <w:szCs w:val="28"/>
        </w:rPr>
        <w:t xml:space="preserve"> жизнедеятельности </w:t>
      </w:r>
      <w:r w:rsidR="00085081" w:rsidRPr="00085081">
        <w:rPr>
          <w:rFonts w:eastAsiaTheme="minorHAnsi"/>
          <w:szCs w:val="28"/>
        </w:rPr>
        <w:t>инвалидов и других МГН в</w:t>
      </w:r>
      <w:r w:rsidR="00863E99" w:rsidRPr="00863E99">
        <w:rPr>
          <w:rFonts w:eastAsiaTheme="minorHAnsi"/>
          <w:szCs w:val="28"/>
        </w:rPr>
        <w:t xml:space="preserve"> </w:t>
      </w:r>
      <w:r w:rsidR="00085081" w:rsidRPr="00085081">
        <w:rPr>
          <w:rFonts w:eastAsiaTheme="minorHAnsi"/>
          <w:szCs w:val="28"/>
        </w:rPr>
        <w:t>субъекте Российской Федерации</w:t>
      </w:r>
      <w:r w:rsidR="00863E99">
        <w:rPr>
          <w:rFonts w:eastAsiaTheme="minorHAnsi"/>
          <w:szCs w:val="28"/>
        </w:rPr>
        <w:t xml:space="preserve">»; </w:t>
      </w:r>
      <w:r w:rsidR="00863E99">
        <w:rPr>
          <w:szCs w:val="28"/>
        </w:rPr>
        <w:t>«</w:t>
      </w:r>
      <w:r w:rsidR="00085081" w:rsidRPr="00863E99">
        <w:rPr>
          <w:szCs w:val="28"/>
        </w:rPr>
        <w:t>Доля инвалидов, получивших положительные результаты реабилитации, в общей численности инвалидов, прошедших реабилитацию (взрослые/дети)</w:t>
      </w:r>
      <w:r w:rsidR="00863E99">
        <w:rPr>
          <w:szCs w:val="28"/>
        </w:rPr>
        <w:t>»</w:t>
      </w:r>
      <w:r>
        <w:rPr>
          <w:szCs w:val="28"/>
        </w:rPr>
        <w:t>, указанн</w:t>
      </w:r>
      <w:r w:rsidR="00863E99">
        <w:rPr>
          <w:szCs w:val="28"/>
        </w:rPr>
        <w:t>ых</w:t>
      </w:r>
      <w:r>
        <w:rPr>
          <w:szCs w:val="28"/>
        </w:rPr>
        <w:t xml:space="preserve"> в проекте П</w:t>
      </w:r>
      <w:r w:rsidRPr="00C52996">
        <w:rPr>
          <w:szCs w:val="28"/>
        </w:rPr>
        <w:t>рограмм</w:t>
      </w:r>
      <w:r>
        <w:rPr>
          <w:szCs w:val="28"/>
        </w:rPr>
        <w:t>ы</w:t>
      </w:r>
      <w:r w:rsidRPr="00C52996">
        <w:rPr>
          <w:szCs w:val="28"/>
        </w:rPr>
        <w:t>, со значени</w:t>
      </w:r>
      <w:r w:rsidR="00863E99">
        <w:rPr>
          <w:szCs w:val="28"/>
        </w:rPr>
        <w:t>ями</w:t>
      </w:r>
      <w:r w:rsidRPr="00C52996">
        <w:rPr>
          <w:szCs w:val="28"/>
        </w:rPr>
        <w:t xml:space="preserve">, </w:t>
      </w:r>
      <w:r w:rsidR="00863E99">
        <w:rPr>
          <w:szCs w:val="28"/>
        </w:rPr>
        <w:t>приведенных</w:t>
      </w:r>
      <w:r w:rsidRPr="00C52996">
        <w:rPr>
          <w:szCs w:val="28"/>
        </w:rPr>
        <w:t xml:space="preserve"> в </w:t>
      </w:r>
      <w:r>
        <w:rPr>
          <w:szCs w:val="28"/>
        </w:rPr>
        <w:t>Государственной программе</w:t>
      </w:r>
      <w:r w:rsidR="00863E99">
        <w:rPr>
          <w:szCs w:val="28"/>
        </w:rPr>
        <w:t>;</w:t>
      </w:r>
    </w:p>
    <w:p w:rsidR="00863E99" w:rsidRDefault="00863E99" w:rsidP="00941B7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43.3. дополнения проекта Программы мероприятиями</w:t>
      </w:r>
      <w:r w:rsidR="00CB381A">
        <w:rPr>
          <w:szCs w:val="28"/>
        </w:rPr>
        <w:t>, направленными на обеспечение доступности в сфере информации и связи;</w:t>
      </w:r>
    </w:p>
    <w:p w:rsidR="00CB381A" w:rsidRDefault="00CB381A" w:rsidP="00941B79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43.4. уточнения вида образовательных организаций, которые предлагаются к софинансированию из федерального бюджета в рамках мероприятия по адаптации образовательных организаций в Ульяновской области (мероприятие проекта Программы 2.1.1.4.);</w:t>
      </w:r>
    </w:p>
    <w:p w:rsidR="00DD37D3" w:rsidRDefault="00CB381A" w:rsidP="00EE1CC6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43.4. исключения</w:t>
      </w:r>
      <w:r w:rsidR="00EE1CC6">
        <w:rPr>
          <w:szCs w:val="28"/>
        </w:rPr>
        <w:t xml:space="preserve"> из предлагаемых к софинансированию за счет средств федерального бюджета мероприятий по </w:t>
      </w:r>
      <w:r w:rsidR="00566BBB">
        <w:rPr>
          <w:szCs w:val="28"/>
        </w:rPr>
        <w:t>реконструкции (мероприятие 2.1.1.3.1.); реконструкции и закупки оборудования (мероприятие 2.1.1.4.1.); разработке проектно-сметной документации (мероприятие 2.1.1.5.3.), закупке реабилитационного оборудования (мероприятия 2.1.1.</w:t>
      </w:r>
      <w:r w:rsidR="00DD37D3">
        <w:rPr>
          <w:szCs w:val="28"/>
        </w:rPr>
        <w:t>1.1. и 2.1.1.6.3</w:t>
      </w:r>
      <w:r w:rsidR="00572734">
        <w:rPr>
          <w:szCs w:val="28"/>
        </w:rPr>
        <w:t>)</w:t>
      </w:r>
      <w:r w:rsidR="00DD37D3">
        <w:rPr>
          <w:szCs w:val="28"/>
        </w:rPr>
        <w:t>;</w:t>
      </w:r>
    </w:p>
    <w:p w:rsidR="00566BBB" w:rsidRDefault="00DD37D3" w:rsidP="00EE1CC6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43.5. уточнения формулировки мероприятий по приобретению специальных средств перевозки (мероприятия 4.2. и 4.3.); по приобретению оборудования (мероприятия 2.1.1.4.3. и 2.1.1.5.1.).</w:t>
      </w:r>
    </w:p>
    <w:p w:rsidR="00DD37D3" w:rsidRDefault="00DD37D3" w:rsidP="00DD37D3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 xml:space="preserve">43.6. </w:t>
      </w:r>
      <w:r w:rsidRPr="00C36C9B">
        <w:rPr>
          <w:szCs w:val="28"/>
        </w:rPr>
        <w:t>соблюдения пропорциональности от 10 до 20 % финансирования приоритетных сфер с учетом требований приказа Минтруда России от 06.12.2012 № 575 за счет всех источников финансирования</w:t>
      </w:r>
      <w:r>
        <w:rPr>
          <w:szCs w:val="28"/>
        </w:rPr>
        <w:t>.</w:t>
      </w:r>
    </w:p>
    <w:p w:rsidR="0067787D" w:rsidRDefault="00DD37D3" w:rsidP="0067787D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44. </w:t>
      </w:r>
      <w:r w:rsidR="0067787D">
        <w:rPr>
          <w:szCs w:val="28"/>
        </w:rPr>
        <w:t>Представить повторно</w:t>
      </w:r>
      <w:r w:rsidR="0067787D" w:rsidRPr="00AB1369">
        <w:rPr>
          <w:szCs w:val="28"/>
        </w:rPr>
        <w:t xml:space="preserve"> в Минтруд России </w:t>
      </w:r>
      <w:r w:rsidR="0067787D">
        <w:rPr>
          <w:szCs w:val="28"/>
        </w:rPr>
        <w:t xml:space="preserve">доработанный и согласованный с региональными отделениями общественных организации инвалидов проект подпрограммы </w:t>
      </w:r>
      <w:r w:rsidR="0048275F">
        <w:rPr>
          <w:szCs w:val="28"/>
        </w:rPr>
        <w:t xml:space="preserve">Ульяновской области </w:t>
      </w:r>
      <w:r w:rsidR="0067787D">
        <w:rPr>
          <w:szCs w:val="28"/>
        </w:rPr>
        <w:t xml:space="preserve">не позднее 17.12.2014 </w:t>
      </w:r>
      <w:r w:rsidR="0067787D" w:rsidRPr="00AB1369">
        <w:rPr>
          <w:szCs w:val="28"/>
        </w:rPr>
        <w:t>для</w:t>
      </w:r>
      <w:r w:rsidR="0067787D">
        <w:rPr>
          <w:szCs w:val="28"/>
        </w:rPr>
        <w:t xml:space="preserve"> рассмот</w:t>
      </w:r>
      <w:r w:rsidR="0067787D" w:rsidRPr="00AB1369">
        <w:rPr>
          <w:szCs w:val="28"/>
        </w:rPr>
        <w:t xml:space="preserve">рения на </w:t>
      </w:r>
      <w:r w:rsidR="0067787D">
        <w:rPr>
          <w:szCs w:val="28"/>
        </w:rPr>
        <w:t xml:space="preserve">очередном заседании </w:t>
      </w:r>
      <w:r w:rsidR="0067787D" w:rsidRPr="00AB1369">
        <w:rPr>
          <w:szCs w:val="28"/>
        </w:rPr>
        <w:t>Координационно</w:t>
      </w:r>
      <w:r w:rsidR="0067787D">
        <w:rPr>
          <w:szCs w:val="28"/>
        </w:rPr>
        <w:t>го</w:t>
      </w:r>
      <w:r w:rsidR="0067787D" w:rsidRPr="00AB1369">
        <w:rPr>
          <w:szCs w:val="28"/>
        </w:rPr>
        <w:t xml:space="preserve"> совет</w:t>
      </w:r>
      <w:r w:rsidR="0067787D">
        <w:rPr>
          <w:szCs w:val="28"/>
        </w:rPr>
        <w:t>а</w:t>
      </w:r>
      <w:r w:rsidR="0067787D" w:rsidRPr="00AB1369">
        <w:rPr>
          <w:szCs w:val="28"/>
        </w:rPr>
        <w:t>.</w:t>
      </w:r>
    </w:p>
    <w:p w:rsidR="00020228" w:rsidRDefault="00020228" w:rsidP="0002022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45. Поддержать представленный Еврейской автономной областью проект государственной программы «Доступная среда в Еврейской автономной области» на 2014-2018 годы (далее – проект Программы)</w:t>
      </w:r>
      <w:r w:rsidRPr="000464C6">
        <w:rPr>
          <w:szCs w:val="28"/>
        </w:rPr>
        <w:t xml:space="preserve"> </w:t>
      </w:r>
      <w:r>
        <w:rPr>
          <w:szCs w:val="28"/>
        </w:rPr>
        <w:t>с учетом</w:t>
      </w:r>
      <w:r w:rsidRPr="001F01D1">
        <w:rPr>
          <w:szCs w:val="28"/>
        </w:rPr>
        <w:t xml:space="preserve"> замечаний и предложений, высказанных на заседании</w:t>
      </w:r>
      <w:r>
        <w:rPr>
          <w:szCs w:val="28"/>
        </w:rPr>
        <w:t xml:space="preserve"> Координационного совета,</w:t>
      </w:r>
      <w:r w:rsidRPr="00A43723">
        <w:rPr>
          <w:szCs w:val="28"/>
        </w:rPr>
        <w:t xml:space="preserve"> </w:t>
      </w:r>
      <w:r>
        <w:rPr>
          <w:szCs w:val="28"/>
        </w:rPr>
        <w:t>в целях софинансирования из федерального бюджета в 2015 году.</w:t>
      </w:r>
    </w:p>
    <w:p w:rsidR="00020228" w:rsidRDefault="00B4463C" w:rsidP="0002022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</w:t>
      </w:r>
      <w:r w:rsidR="00020228">
        <w:rPr>
          <w:szCs w:val="28"/>
        </w:rPr>
        <w:t>5.</w:t>
      </w:r>
      <w:r w:rsidR="005B1F16">
        <w:rPr>
          <w:szCs w:val="28"/>
        </w:rPr>
        <w:t>1.</w:t>
      </w:r>
      <w:r w:rsidR="00020228">
        <w:rPr>
          <w:szCs w:val="28"/>
        </w:rPr>
        <w:t xml:space="preserve"> Рекомендовать Еврейской автономной области:</w:t>
      </w:r>
    </w:p>
    <w:p w:rsidR="00020228" w:rsidRDefault="00B4463C" w:rsidP="00020228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</w:t>
      </w:r>
      <w:r w:rsidR="00020228">
        <w:rPr>
          <w:szCs w:val="28"/>
        </w:rPr>
        <w:t>5.1.</w:t>
      </w:r>
      <w:r w:rsidR="005B1F16">
        <w:rPr>
          <w:szCs w:val="28"/>
        </w:rPr>
        <w:t>1</w:t>
      </w:r>
      <w:proofErr w:type="gramStart"/>
      <w:r w:rsidR="00020228">
        <w:rPr>
          <w:szCs w:val="28"/>
        </w:rPr>
        <w:t xml:space="preserve"> Д</w:t>
      </w:r>
      <w:proofErr w:type="gramEnd"/>
      <w:r w:rsidR="00020228">
        <w:rPr>
          <w:szCs w:val="28"/>
        </w:rPr>
        <w:t>оработать представленный проект Программы в части:</w:t>
      </w:r>
    </w:p>
    <w:p w:rsidR="00B4463C" w:rsidRDefault="00B4463C" w:rsidP="00B44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63C">
        <w:rPr>
          <w:rFonts w:ascii="Times New Roman" w:hAnsi="Times New Roman"/>
          <w:sz w:val="28"/>
          <w:szCs w:val="28"/>
        </w:rPr>
        <w:t>4</w:t>
      </w:r>
      <w:r w:rsidR="00020228" w:rsidRPr="00B4463C">
        <w:rPr>
          <w:rFonts w:ascii="Times New Roman" w:hAnsi="Times New Roman"/>
          <w:sz w:val="28"/>
          <w:szCs w:val="28"/>
        </w:rPr>
        <w:t>5.1.1.</w:t>
      </w:r>
      <w:r w:rsidR="005B1F16">
        <w:rPr>
          <w:rFonts w:ascii="Times New Roman" w:hAnsi="Times New Roman"/>
          <w:sz w:val="28"/>
          <w:szCs w:val="28"/>
        </w:rPr>
        <w:t>1.</w:t>
      </w:r>
      <w:r w:rsidR="00020228" w:rsidRPr="00B4463C">
        <w:rPr>
          <w:rFonts w:ascii="Times New Roman" w:hAnsi="Times New Roman"/>
          <w:sz w:val="28"/>
          <w:szCs w:val="28"/>
        </w:rPr>
        <w:t xml:space="preserve"> </w:t>
      </w:r>
      <w:r w:rsidRPr="00B4463C">
        <w:rPr>
          <w:rFonts w:ascii="Times New Roman" w:hAnsi="Times New Roman"/>
          <w:sz w:val="28"/>
          <w:szCs w:val="28"/>
        </w:rPr>
        <w:t>приведения в соответствие значени</w:t>
      </w:r>
      <w:r>
        <w:rPr>
          <w:rFonts w:ascii="Times New Roman" w:hAnsi="Times New Roman"/>
          <w:sz w:val="28"/>
          <w:szCs w:val="28"/>
        </w:rPr>
        <w:t>е</w:t>
      </w:r>
      <w:r w:rsidRPr="00B4463C">
        <w:rPr>
          <w:rFonts w:ascii="Times New Roman" w:hAnsi="Times New Roman"/>
          <w:sz w:val="28"/>
          <w:szCs w:val="28"/>
        </w:rPr>
        <w:t xml:space="preserve"> целевого показателя (индикатора) «Доля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</w:t>
      </w:r>
      <w:r w:rsidRPr="00B4463C">
        <w:rPr>
          <w:rFonts w:ascii="Times New Roman" w:hAnsi="Times New Roman"/>
          <w:sz w:val="28"/>
          <w:szCs w:val="28"/>
        </w:rPr>
        <w:lastRenderedPageBreak/>
        <w:t xml:space="preserve">объектов», указанного в проекте Программы, со значением, </w:t>
      </w:r>
      <w:r>
        <w:rPr>
          <w:rFonts w:ascii="Times New Roman" w:hAnsi="Times New Roman"/>
          <w:sz w:val="28"/>
          <w:szCs w:val="28"/>
        </w:rPr>
        <w:t>приведенным</w:t>
      </w:r>
      <w:r w:rsidRPr="00B4463C">
        <w:rPr>
          <w:rFonts w:ascii="Times New Roman" w:hAnsi="Times New Roman"/>
          <w:sz w:val="28"/>
          <w:szCs w:val="28"/>
        </w:rPr>
        <w:t xml:space="preserve"> в Государственной программе</w:t>
      </w:r>
      <w:r w:rsidR="000344BE">
        <w:rPr>
          <w:rFonts w:ascii="Times New Roman" w:hAnsi="Times New Roman"/>
          <w:sz w:val="28"/>
          <w:szCs w:val="28"/>
        </w:rPr>
        <w:t>;</w:t>
      </w:r>
    </w:p>
    <w:p w:rsidR="000344BE" w:rsidRDefault="000344BE" w:rsidP="00B44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45.1.</w:t>
      </w:r>
      <w:r w:rsidR="005B1F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уточнения формулировки целевого показателя (индикатора) </w:t>
      </w:r>
      <w:r w:rsidR="00311A00">
        <w:rPr>
          <w:rFonts w:ascii="Times New Roman" w:hAnsi="Times New Roman"/>
          <w:sz w:val="28"/>
          <w:szCs w:val="28"/>
        </w:rPr>
        <w:t>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311A00" w:rsidRDefault="00311A00" w:rsidP="00B44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45.1.</w:t>
      </w:r>
      <w:r w:rsidR="005B1F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11A00">
        <w:rPr>
          <w:rFonts w:ascii="Times New Roman" w:hAnsi="Times New Roman"/>
          <w:sz w:val="28"/>
          <w:szCs w:val="28"/>
        </w:rPr>
        <w:t>дополнения мероприяти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311A00">
        <w:rPr>
          <w:rFonts w:ascii="Times New Roman" w:hAnsi="Times New Roman"/>
          <w:sz w:val="28"/>
          <w:szCs w:val="28"/>
        </w:rPr>
        <w:t>по организации субтитрирования телепередач на региональных телеканалах</w:t>
      </w:r>
      <w:r>
        <w:rPr>
          <w:rFonts w:ascii="Times New Roman" w:hAnsi="Times New Roman"/>
          <w:sz w:val="28"/>
          <w:szCs w:val="28"/>
        </w:rPr>
        <w:t>.</w:t>
      </w:r>
    </w:p>
    <w:p w:rsidR="00311A00" w:rsidRDefault="00311A00" w:rsidP="00311A00">
      <w:pPr>
        <w:pStyle w:val="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45.2.</w:t>
      </w:r>
      <w:r w:rsidRPr="00311A00">
        <w:rPr>
          <w:szCs w:val="28"/>
        </w:rPr>
        <w:t xml:space="preserve"> </w:t>
      </w:r>
      <w:r>
        <w:rPr>
          <w:szCs w:val="28"/>
        </w:rPr>
        <w:t>Представить повторно</w:t>
      </w:r>
      <w:r w:rsidRPr="00AB1369">
        <w:rPr>
          <w:szCs w:val="28"/>
        </w:rPr>
        <w:t xml:space="preserve"> в Минтруд России </w:t>
      </w:r>
      <w:r>
        <w:rPr>
          <w:szCs w:val="28"/>
        </w:rPr>
        <w:t xml:space="preserve">доработанный и согласованный с региональными отделениями общественных организации инвалидов проект Программы не позднее 17.12.2014 </w:t>
      </w:r>
      <w:r w:rsidRPr="00AB1369">
        <w:rPr>
          <w:szCs w:val="28"/>
        </w:rPr>
        <w:t>для</w:t>
      </w:r>
      <w:r>
        <w:rPr>
          <w:szCs w:val="28"/>
        </w:rPr>
        <w:t xml:space="preserve"> рассмот</w:t>
      </w:r>
      <w:r w:rsidRPr="00AB1369">
        <w:rPr>
          <w:szCs w:val="28"/>
        </w:rPr>
        <w:t xml:space="preserve">рения на </w:t>
      </w:r>
      <w:r>
        <w:rPr>
          <w:szCs w:val="28"/>
        </w:rPr>
        <w:t xml:space="preserve">очередном заседании </w:t>
      </w:r>
      <w:r w:rsidRPr="00AB1369">
        <w:rPr>
          <w:szCs w:val="28"/>
        </w:rPr>
        <w:t>Координационно</w:t>
      </w:r>
      <w:r>
        <w:rPr>
          <w:szCs w:val="28"/>
        </w:rPr>
        <w:t>го</w:t>
      </w:r>
      <w:r w:rsidRPr="00AB1369">
        <w:rPr>
          <w:szCs w:val="28"/>
        </w:rPr>
        <w:t xml:space="preserve"> совет</w:t>
      </w:r>
      <w:r>
        <w:rPr>
          <w:szCs w:val="28"/>
        </w:rPr>
        <w:t>а</w:t>
      </w:r>
      <w:r w:rsidRPr="00AB1369">
        <w:rPr>
          <w:szCs w:val="28"/>
        </w:rPr>
        <w:t>.</w:t>
      </w:r>
    </w:p>
    <w:p w:rsidR="00946DC1" w:rsidRDefault="00946DC1" w:rsidP="00946DC1">
      <w:pPr>
        <w:pStyle w:val="1"/>
        <w:tabs>
          <w:tab w:val="left" w:pos="0"/>
        </w:tabs>
        <w:spacing w:after="0"/>
        <w:ind w:right="-113" w:firstLine="709"/>
        <w:rPr>
          <w:szCs w:val="28"/>
        </w:rPr>
      </w:pPr>
      <w:r>
        <w:rPr>
          <w:szCs w:val="28"/>
        </w:rPr>
        <w:t>46. Одобрить представленный Ханты-Мансийским автономным округом – Югра проект государственной программы Ханты-Мансийского автономного округа – Югра</w:t>
      </w:r>
      <w:r w:rsidR="002D7105">
        <w:rPr>
          <w:szCs w:val="28"/>
        </w:rPr>
        <w:t xml:space="preserve"> «Доступная среда в Ханты-Мансийском автономном округе – Югре на 2014-2020 годы»</w:t>
      </w:r>
      <w:r>
        <w:rPr>
          <w:szCs w:val="28"/>
        </w:rPr>
        <w:t>) в целях софинансирования из федерального бюджета в 2015 году.</w:t>
      </w:r>
    </w:p>
    <w:p w:rsidR="00D911D9" w:rsidRDefault="00D911D9" w:rsidP="00CF4C25">
      <w:pPr>
        <w:pStyle w:val="21"/>
        <w:ind w:left="709"/>
        <w:rPr>
          <w:iCs/>
          <w:sz w:val="28"/>
          <w:szCs w:val="28"/>
        </w:rPr>
      </w:pPr>
    </w:p>
    <w:p w:rsidR="00D911D9" w:rsidRPr="00D911D9" w:rsidRDefault="00D911D9" w:rsidP="00CF4C25">
      <w:pPr>
        <w:pStyle w:val="21"/>
        <w:numPr>
          <w:ilvl w:val="0"/>
          <w:numId w:val="1"/>
        </w:numPr>
        <w:pBdr>
          <w:bottom w:val="single" w:sz="4" w:space="1" w:color="auto"/>
        </w:pBdr>
        <w:ind w:left="0" w:firstLine="709"/>
        <w:rPr>
          <w:iCs/>
          <w:sz w:val="28"/>
          <w:szCs w:val="28"/>
        </w:rPr>
      </w:pPr>
      <w:r w:rsidRPr="00D911D9">
        <w:rPr>
          <w:sz w:val="28"/>
          <w:szCs w:val="28"/>
        </w:rPr>
        <w:t xml:space="preserve">Рассмотрение проекта сводного организационно-финансового плана по реализации мероприятий </w:t>
      </w:r>
      <w:r w:rsidR="00895D4D">
        <w:rPr>
          <w:sz w:val="28"/>
          <w:szCs w:val="28"/>
        </w:rPr>
        <w:t>Г</w:t>
      </w:r>
      <w:r w:rsidRPr="00D911D9">
        <w:rPr>
          <w:sz w:val="28"/>
          <w:szCs w:val="28"/>
        </w:rPr>
        <w:t>осударственной программы, обеспечен</w:t>
      </w:r>
      <w:r w:rsidR="00895D4D">
        <w:rPr>
          <w:sz w:val="28"/>
          <w:szCs w:val="28"/>
        </w:rPr>
        <w:t>ных финансированием в 2015 году</w:t>
      </w:r>
    </w:p>
    <w:p w:rsidR="00D911D9" w:rsidRDefault="00D911D9" w:rsidP="00D911D9">
      <w:pPr>
        <w:pStyle w:val="21"/>
        <w:ind w:left="1353"/>
        <w:jc w:val="center"/>
        <w:rPr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Лекарев, Гусенкова</w:t>
      </w:r>
      <w:r w:rsidRPr="00231B55">
        <w:rPr>
          <w:sz w:val="28"/>
          <w:szCs w:val="28"/>
        </w:rPr>
        <w:t>)</w:t>
      </w:r>
    </w:p>
    <w:p w:rsidR="00D911D9" w:rsidRDefault="00D911D9" w:rsidP="00D911D9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2.1. Принять к сведению информацию Минтруда России о проекте сводного о</w:t>
      </w:r>
      <w:r w:rsidRPr="00D74499">
        <w:rPr>
          <w:sz w:val="28"/>
          <w:szCs w:val="28"/>
        </w:rPr>
        <w:t xml:space="preserve">рганизационно-финансового плана по реализации мероприятий </w:t>
      </w:r>
      <w:r w:rsidR="00895D4D">
        <w:rPr>
          <w:sz w:val="28"/>
          <w:szCs w:val="28"/>
        </w:rPr>
        <w:t>Г</w:t>
      </w:r>
      <w:r w:rsidRPr="00D74499">
        <w:rPr>
          <w:sz w:val="28"/>
          <w:szCs w:val="28"/>
        </w:rPr>
        <w:t>осударственной программы, ответственным</w:t>
      </w:r>
      <w:r>
        <w:rPr>
          <w:sz w:val="28"/>
          <w:szCs w:val="28"/>
        </w:rPr>
        <w:t>и</w:t>
      </w:r>
      <w:r w:rsidRPr="00D74499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ями</w:t>
      </w:r>
      <w:r w:rsidRPr="00D74499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ю</w:t>
      </w:r>
      <w:r w:rsidRPr="00D74499">
        <w:rPr>
          <w:sz w:val="28"/>
          <w:szCs w:val="28"/>
        </w:rPr>
        <w:t>тся Минтруд России</w:t>
      </w:r>
      <w:r>
        <w:rPr>
          <w:sz w:val="28"/>
          <w:szCs w:val="28"/>
        </w:rPr>
        <w:t xml:space="preserve">, Минспорт России, Минобрнауки России, Минкомсвязь России </w:t>
      </w:r>
      <w:r w:rsidRPr="00D74499">
        <w:rPr>
          <w:sz w:val="28"/>
          <w:szCs w:val="28"/>
        </w:rPr>
        <w:t xml:space="preserve"> и обеспеченных финансированием в 201</w:t>
      </w:r>
      <w:r>
        <w:rPr>
          <w:sz w:val="28"/>
          <w:szCs w:val="28"/>
        </w:rPr>
        <w:t>5</w:t>
      </w:r>
      <w:r w:rsidRPr="00D7449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911D9" w:rsidRDefault="00D911D9" w:rsidP="00D911D9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2.2. Одобрить проект о</w:t>
      </w:r>
      <w:r w:rsidRPr="001E4361">
        <w:rPr>
          <w:sz w:val="28"/>
          <w:szCs w:val="28"/>
        </w:rPr>
        <w:t>рганизационно-финансов</w:t>
      </w:r>
      <w:r>
        <w:rPr>
          <w:sz w:val="28"/>
          <w:szCs w:val="28"/>
        </w:rPr>
        <w:t>ого</w:t>
      </w:r>
      <w:r w:rsidRPr="001E436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E4361">
        <w:rPr>
          <w:sz w:val="28"/>
          <w:szCs w:val="28"/>
        </w:rPr>
        <w:t xml:space="preserve"> по реализации мероприятий </w:t>
      </w:r>
      <w:r w:rsidR="00895D4D">
        <w:rPr>
          <w:sz w:val="28"/>
          <w:szCs w:val="28"/>
        </w:rPr>
        <w:t>Г</w:t>
      </w:r>
      <w:r w:rsidRPr="00F549A8">
        <w:rPr>
          <w:sz w:val="28"/>
          <w:szCs w:val="28"/>
        </w:rPr>
        <w:t>осударственной</w:t>
      </w:r>
      <w:r w:rsidR="00F93EFC">
        <w:rPr>
          <w:sz w:val="28"/>
          <w:szCs w:val="28"/>
        </w:rPr>
        <w:t xml:space="preserve"> программы</w:t>
      </w:r>
      <w:r w:rsidRPr="001E4361">
        <w:rPr>
          <w:sz w:val="28"/>
          <w:szCs w:val="28"/>
        </w:rPr>
        <w:t>, обеспеченных финансированием в 201</w:t>
      </w:r>
      <w:r>
        <w:rPr>
          <w:sz w:val="28"/>
          <w:szCs w:val="28"/>
        </w:rPr>
        <w:t>5</w:t>
      </w:r>
      <w:r w:rsidRPr="001E436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911D9" w:rsidRDefault="00D911D9" w:rsidP="00D911D9">
      <w:pPr>
        <w:pStyle w:val="21"/>
        <w:ind w:firstLine="708"/>
        <w:rPr>
          <w:sz w:val="28"/>
          <w:szCs w:val="28"/>
        </w:rPr>
      </w:pPr>
    </w:p>
    <w:p w:rsidR="00D911D9" w:rsidRDefault="00D911D9" w:rsidP="00D911D9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Директор Департамента по делам инвалидов</w:t>
      </w:r>
    </w:p>
    <w:p w:rsidR="00D911D9" w:rsidRPr="00B2589D" w:rsidRDefault="00D911D9" w:rsidP="00D911D9">
      <w:pPr>
        <w:pStyle w:val="5"/>
        <w:spacing w:before="0" w:line="276" w:lineRule="auto"/>
        <w:jc w:val="both"/>
        <w:textAlignment w:val="baseline"/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Минтруда России (заместитель председателя)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Г.Г.Лекарев</w:t>
      </w:r>
    </w:p>
    <w:p w:rsidR="00D911D9" w:rsidRDefault="00D911D9" w:rsidP="00D911D9">
      <w:pPr>
        <w:jc w:val="both"/>
        <w:rPr>
          <w:rFonts w:ascii="Times New Roman" w:hAnsi="Times New Roman"/>
          <w:sz w:val="28"/>
          <w:szCs w:val="28"/>
        </w:rPr>
      </w:pPr>
    </w:p>
    <w:p w:rsidR="00D911D9" w:rsidRDefault="00D911D9" w:rsidP="00D911D9">
      <w:pPr>
        <w:jc w:val="both"/>
      </w:pPr>
      <w:r w:rsidRPr="005448D0">
        <w:rPr>
          <w:rFonts w:ascii="Times New Roman" w:hAnsi="Times New Roman"/>
          <w:sz w:val="28"/>
          <w:szCs w:val="28"/>
        </w:rPr>
        <w:t>Ответственный секретарь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  <w:t xml:space="preserve">          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448D0">
        <w:rPr>
          <w:rFonts w:ascii="Times New Roman" w:hAnsi="Times New Roman"/>
          <w:sz w:val="28"/>
          <w:szCs w:val="28"/>
        </w:rPr>
        <w:t>Е.Л.Щекина</w:t>
      </w:r>
    </w:p>
    <w:p w:rsidR="00946DC1" w:rsidRDefault="00946DC1" w:rsidP="00311A00">
      <w:pPr>
        <w:pStyle w:val="1"/>
        <w:tabs>
          <w:tab w:val="left" w:pos="0"/>
        </w:tabs>
        <w:spacing w:after="0"/>
        <w:ind w:firstLine="709"/>
        <w:rPr>
          <w:szCs w:val="28"/>
        </w:rPr>
      </w:pPr>
    </w:p>
    <w:sectPr w:rsidR="00946DC1" w:rsidSect="00D911D9">
      <w:headerReference w:type="default" r:id="rId7"/>
      <w:pgSz w:w="11906" w:h="16838"/>
      <w:pgMar w:top="1134" w:right="113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B6" w:rsidRDefault="002662B6" w:rsidP="00534363">
      <w:pPr>
        <w:spacing w:after="0" w:line="240" w:lineRule="auto"/>
      </w:pPr>
      <w:r>
        <w:separator/>
      </w:r>
    </w:p>
  </w:endnote>
  <w:endnote w:type="continuationSeparator" w:id="0">
    <w:p w:rsidR="002662B6" w:rsidRDefault="002662B6" w:rsidP="005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B6" w:rsidRDefault="002662B6" w:rsidP="00534363">
      <w:pPr>
        <w:spacing w:after="0" w:line="240" w:lineRule="auto"/>
      </w:pPr>
      <w:r>
        <w:separator/>
      </w:r>
    </w:p>
  </w:footnote>
  <w:footnote w:type="continuationSeparator" w:id="0">
    <w:p w:rsidR="002662B6" w:rsidRDefault="002662B6" w:rsidP="0053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0575"/>
      <w:docPartObj>
        <w:docPartGallery w:val="Page Numbers (Top of Page)"/>
        <w:docPartUnique/>
      </w:docPartObj>
    </w:sdtPr>
    <w:sdtContent>
      <w:p w:rsidR="004965D2" w:rsidRDefault="001D70BE">
        <w:pPr>
          <w:pStyle w:val="a8"/>
          <w:jc w:val="center"/>
        </w:pPr>
        <w:fldSimple w:instr=" PAGE   \* MERGEFORMAT ">
          <w:r w:rsidR="00222D35">
            <w:rPr>
              <w:noProof/>
            </w:rPr>
            <w:t>4</w:t>
          </w:r>
        </w:fldSimple>
      </w:p>
    </w:sdtContent>
  </w:sdt>
  <w:p w:rsidR="004965D2" w:rsidRDefault="004965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709"/>
    <w:multiLevelType w:val="hybridMultilevel"/>
    <w:tmpl w:val="DAFA5F46"/>
    <w:lvl w:ilvl="0" w:tplc="7946DF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305A01"/>
    <w:multiLevelType w:val="multilevel"/>
    <w:tmpl w:val="5FFA85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2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3">
    <w:nsid w:val="2A7F0E13"/>
    <w:multiLevelType w:val="multilevel"/>
    <w:tmpl w:val="38D6EF8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1156C4"/>
    <w:multiLevelType w:val="multilevel"/>
    <w:tmpl w:val="E6D29A5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F7178F8"/>
    <w:multiLevelType w:val="multilevel"/>
    <w:tmpl w:val="163E9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9346664"/>
    <w:multiLevelType w:val="hybridMultilevel"/>
    <w:tmpl w:val="FDE4A34C"/>
    <w:lvl w:ilvl="0" w:tplc="BBD8B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DD2F16"/>
    <w:multiLevelType w:val="multilevel"/>
    <w:tmpl w:val="18249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25" w:hanging="15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8">
    <w:nsid w:val="663F5AD5"/>
    <w:multiLevelType w:val="hybridMultilevel"/>
    <w:tmpl w:val="D484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3CAC"/>
    <w:multiLevelType w:val="multilevel"/>
    <w:tmpl w:val="8182CC6A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84715A"/>
    <w:multiLevelType w:val="hybridMultilevel"/>
    <w:tmpl w:val="95D4706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BE"/>
    <w:rsid w:val="00002D06"/>
    <w:rsid w:val="00020228"/>
    <w:rsid w:val="0002024E"/>
    <w:rsid w:val="000344BE"/>
    <w:rsid w:val="0003487A"/>
    <w:rsid w:val="00042103"/>
    <w:rsid w:val="000464C6"/>
    <w:rsid w:val="00050038"/>
    <w:rsid w:val="00050C7E"/>
    <w:rsid w:val="0007148A"/>
    <w:rsid w:val="000745E8"/>
    <w:rsid w:val="00085081"/>
    <w:rsid w:val="000A391D"/>
    <w:rsid w:val="000A58FE"/>
    <w:rsid w:val="000C71A5"/>
    <w:rsid w:val="000D0948"/>
    <w:rsid w:val="000D4954"/>
    <w:rsid w:val="000D7F9F"/>
    <w:rsid w:val="000E56CC"/>
    <w:rsid w:val="00100423"/>
    <w:rsid w:val="00101212"/>
    <w:rsid w:val="00116D29"/>
    <w:rsid w:val="00132052"/>
    <w:rsid w:val="00135E59"/>
    <w:rsid w:val="00145D71"/>
    <w:rsid w:val="0015284D"/>
    <w:rsid w:val="0015425F"/>
    <w:rsid w:val="001626FC"/>
    <w:rsid w:val="001734E9"/>
    <w:rsid w:val="0019300F"/>
    <w:rsid w:val="001A7B0A"/>
    <w:rsid w:val="001C3680"/>
    <w:rsid w:val="001C6513"/>
    <w:rsid w:val="001D70BE"/>
    <w:rsid w:val="001E552A"/>
    <w:rsid w:val="001F01D1"/>
    <w:rsid w:val="001F2DB3"/>
    <w:rsid w:val="001F509E"/>
    <w:rsid w:val="00206A25"/>
    <w:rsid w:val="002142C5"/>
    <w:rsid w:val="00216386"/>
    <w:rsid w:val="00222D35"/>
    <w:rsid w:val="00236072"/>
    <w:rsid w:val="00254233"/>
    <w:rsid w:val="00265BED"/>
    <w:rsid w:val="002662B6"/>
    <w:rsid w:val="00270FD7"/>
    <w:rsid w:val="00274193"/>
    <w:rsid w:val="002801C3"/>
    <w:rsid w:val="00287785"/>
    <w:rsid w:val="00296829"/>
    <w:rsid w:val="002A6A4D"/>
    <w:rsid w:val="002C6072"/>
    <w:rsid w:val="002D2EA9"/>
    <w:rsid w:val="002D65B9"/>
    <w:rsid w:val="002D7105"/>
    <w:rsid w:val="002F7DA8"/>
    <w:rsid w:val="0030168E"/>
    <w:rsid w:val="00311A00"/>
    <w:rsid w:val="0031609A"/>
    <w:rsid w:val="0032333B"/>
    <w:rsid w:val="003575D5"/>
    <w:rsid w:val="00364160"/>
    <w:rsid w:val="00387FCF"/>
    <w:rsid w:val="00392266"/>
    <w:rsid w:val="003A3410"/>
    <w:rsid w:val="003C03C5"/>
    <w:rsid w:val="003C7A7A"/>
    <w:rsid w:val="003F012F"/>
    <w:rsid w:val="00402121"/>
    <w:rsid w:val="00426BDA"/>
    <w:rsid w:val="00431A7A"/>
    <w:rsid w:val="0045387E"/>
    <w:rsid w:val="00463D0C"/>
    <w:rsid w:val="0048275F"/>
    <w:rsid w:val="004965D2"/>
    <w:rsid w:val="004B29D8"/>
    <w:rsid w:val="004B79ED"/>
    <w:rsid w:val="004C35BD"/>
    <w:rsid w:val="004E0DE2"/>
    <w:rsid w:val="0050553F"/>
    <w:rsid w:val="005070D1"/>
    <w:rsid w:val="00521EC2"/>
    <w:rsid w:val="005263E9"/>
    <w:rsid w:val="00534363"/>
    <w:rsid w:val="00547E0F"/>
    <w:rsid w:val="00555C69"/>
    <w:rsid w:val="005578BF"/>
    <w:rsid w:val="00560391"/>
    <w:rsid w:val="00561447"/>
    <w:rsid w:val="00566BBB"/>
    <w:rsid w:val="00572734"/>
    <w:rsid w:val="00585EF5"/>
    <w:rsid w:val="005A6AA7"/>
    <w:rsid w:val="005B1F16"/>
    <w:rsid w:val="005B6752"/>
    <w:rsid w:val="005C3BBF"/>
    <w:rsid w:val="005C3F64"/>
    <w:rsid w:val="005C4584"/>
    <w:rsid w:val="005C67CE"/>
    <w:rsid w:val="005D0B83"/>
    <w:rsid w:val="005D2374"/>
    <w:rsid w:val="005E0C18"/>
    <w:rsid w:val="006065EC"/>
    <w:rsid w:val="006244C5"/>
    <w:rsid w:val="00625064"/>
    <w:rsid w:val="00625EEE"/>
    <w:rsid w:val="00635DA2"/>
    <w:rsid w:val="006373BE"/>
    <w:rsid w:val="00646761"/>
    <w:rsid w:val="00654497"/>
    <w:rsid w:val="00662A6D"/>
    <w:rsid w:val="00667618"/>
    <w:rsid w:val="0067787D"/>
    <w:rsid w:val="00680870"/>
    <w:rsid w:val="006908A8"/>
    <w:rsid w:val="00691874"/>
    <w:rsid w:val="006B12C2"/>
    <w:rsid w:val="006B19D1"/>
    <w:rsid w:val="006C3832"/>
    <w:rsid w:val="006C41CC"/>
    <w:rsid w:val="006C73EC"/>
    <w:rsid w:val="006D6E98"/>
    <w:rsid w:val="006E07D6"/>
    <w:rsid w:val="006E2AC6"/>
    <w:rsid w:val="006E6175"/>
    <w:rsid w:val="006F6F82"/>
    <w:rsid w:val="00725C87"/>
    <w:rsid w:val="00746337"/>
    <w:rsid w:val="007570D3"/>
    <w:rsid w:val="007623C9"/>
    <w:rsid w:val="00764DB5"/>
    <w:rsid w:val="007737A8"/>
    <w:rsid w:val="00792D5D"/>
    <w:rsid w:val="00794C41"/>
    <w:rsid w:val="007A08A8"/>
    <w:rsid w:val="007A1382"/>
    <w:rsid w:val="007A2B1D"/>
    <w:rsid w:val="007A5A91"/>
    <w:rsid w:val="007B7BF2"/>
    <w:rsid w:val="007E6D20"/>
    <w:rsid w:val="007E728E"/>
    <w:rsid w:val="007F0156"/>
    <w:rsid w:val="007F071C"/>
    <w:rsid w:val="007F2041"/>
    <w:rsid w:val="007F794C"/>
    <w:rsid w:val="00801022"/>
    <w:rsid w:val="0080432D"/>
    <w:rsid w:val="00814A13"/>
    <w:rsid w:val="00823031"/>
    <w:rsid w:val="00843471"/>
    <w:rsid w:val="0084578C"/>
    <w:rsid w:val="008537AF"/>
    <w:rsid w:val="00863E99"/>
    <w:rsid w:val="008706FF"/>
    <w:rsid w:val="00876D48"/>
    <w:rsid w:val="00881D6F"/>
    <w:rsid w:val="00882D36"/>
    <w:rsid w:val="00884521"/>
    <w:rsid w:val="008919E8"/>
    <w:rsid w:val="008941E5"/>
    <w:rsid w:val="00895D4D"/>
    <w:rsid w:val="008C2B46"/>
    <w:rsid w:val="008C5F45"/>
    <w:rsid w:val="008D48AD"/>
    <w:rsid w:val="00914C39"/>
    <w:rsid w:val="00927918"/>
    <w:rsid w:val="00940571"/>
    <w:rsid w:val="00941B79"/>
    <w:rsid w:val="00946DC1"/>
    <w:rsid w:val="00956D46"/>
    <w:rsid w:val="009608ED"/>
    <w:rsid w:val="00991974"/>
    <w:rsid w:val="009B2E78"/>
    <w:rsid w:val="009C749A"/>
    <w:rsid w:val="009E1309"/>
    <w:rsid w:val="009E17BA"/>
    <w:rsid w:val="00A05847"/>
    <w:rsid w:val="00A10161"/>
    <w:rsid w:val="00A15A9D"/>
    <w:rsid w:val="00A37462"/>
    <w:rsid w:val="00A42A76"/>
    <w:rsid w:val="00A43723"/>
    <w:rsid w:val="00A43A41"/>
    <w:rsid w:val="00A62576"/>
    <w:rsid w:val="00A80B3B"/>
    <w:rsid w:val="00A85C23"/>
    <w:rsid w:val="00A91A0D"/>
    <w:rsid w:val="00AC0B70"/>
    <w:rsid w:val="00AC5B9E"/>
    <w:rsid w:val="00AD334C"/>
    <w:rsid w:val="00AD4C6A"/>
    <w:rsid w:val="00AE14CF"/>
    <w:rsid w:val="00B071FE"/>
    <w:rsid w:val="00B1307A"/>
    <w:rsid w:val="00B16C79"/>
    <w:rsid w:val="00B2670D"/>
    <w:rsid w:val="00B31A69"/>
    <w:rsid w:val="00B4463C"/>
    <w:rsid w:val="00B670F2"/>
    <w:rsid w:val="00B77039"/>
    <w:rsid w:val="00BB051B"/>
    <w:rsid w:val="00BB2794"/>
    <w:rsid w:val="00BB5C2B"/>
    <w:rsid w:val="00BC6C81"/>
    <w:rsid w:val="00BC764E"/>
    <w:rsid w:val="00BC78FA"/>
    <w:rsid w:val="00BD55A0"/>
    <w:rsid w:val="00BF6264"/>
    <w:rsid w:val="00C00028"/>
    <w:rsid w:val="00C10BF1"/>
    <w:rsid w:val="00C16906"/>
    <w:rsid w:val="00C23328"/>
    <w:rsid w:val="00C27685"/>
    <w:rsid w:val="00C32B5E"/>
    <w:rsid w:val="00C36C9B"/>
    <w:rsid w:val="00C45E71"/>
    <w:rsid w:val="00C52941"/>
    <w:rsid w:val="00C52996"/>
    <w:rsid w:val="00C755C9"/>
    <w:rsid w:val="00C77838"/>
    <w:rsid w:val="00C86216"/>
    <w:rsid w:val="00C877F0"/>
    <w:rsid w:val="00C91181"/>
    <w:rsid w:val="00CA4749"/>
    <w:rsid w:val="00CB16DD"/>
    <w:rsid w:val="00CB2A57"/>
    <w:rsid w:val="00CB381A"/>
    <w:rsid w:val="00CB5BC7"/>
    <w:rsid w:val="00CC2403"/>
    <w:rsid w:val="00CD30B3"/>
    <w:rsid w:val="00CE4147"/>
    <w:rsid w:val="00CF4C25"/>
    <w:rsid w:val="00D1597E"/>
    <w:rsid w:val="00D4053E"/>
    <w:rsid w:val="00D51C7A"/>
    <w:rsid w:val="00D567DE"/>
    <w:rsid w:val="00D62461"/>
    <w:rsid w:val="00D628FB"/>
    <w:rsid w:val="00D83A29"/>
    <w:rsid w:val="00D911D9"/>
    <w:rsid w:val="00D91CCA"/>
    <w:rsid w:val="00D93383"/>
    <w:rsid w:val="00DA7108"/>
    <w:rsid w:val="00DB7F21"/>
    <w:rsid w:val="00DC74C9"/>
    <w:rsid w:val="00DD37D3"/>
    <w:rsid w:val="00DE0D5C"/>
    <w:rsid w:val="00DE4CD6"/>
    <w:rsid w:val="00E219F8"/>
    <w:rsid w:val="00E31672"/>
    <w:rsid w:val="00E73E88"/>
    <w:rsid w:val="00E84958"/>
    <w:rsid w:val="00E95B8B"/>
    <w:rsid w:val="00EC035E"/>
    <w:rsid w:val="00EC1A2E"/>
    <w:rsid w:val="00EC20D6"/>
    <w:rsid w:val="00EE1CC6"/>
    <w:rsid w:val="00EF2EB5"/>
    <w:rsid w:val="00F0480A"/>
    <w:rsid w:val="00F0791E"/>
    <w:rsid w:val="00F101C0"/>
    <w:rsid w:val="00F235C6"/>
    <w:rsid w:val="00F25E97"/>
    <w:rsid w:val="00F45B9E"/>
    <w:rsid w:val="00F56FD3"/>
    <w:rsid w:val="00F60028"/>
    <w:rsid w:val="00F7566C"/>
    <w:rsid w:val="00F8236B"/>
    <w:rsid w:val="00F83EC5"/>
    <w:rsid w:val="00F8557E"/>
    <w:rsid w:val="00F86A27"/>
    <w:rsid w:val="00F91D5B"/>
    <w:rsid w:val="00F93EFC"/>
    <w:rsid w:val="00FA2D21"/>
    <w:rsid w:val="00FB4935"/>
    <w:rsid w:val="00FD0569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64676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ычный"/>
    <w:rsid w:val="006373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676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0D09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0D0948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1">
    <w:name w:val="Красная строка1"/>
    <w:basedOn w:val="a6"/>
    <w:rsid w:val="0031609A"/>
    <w:pPr>
      <w:suppressAutoHyphens/>
      <w:spacing w:line="240" w:lineRule="auto"/>
      <w:ind w:firstLine="21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16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609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3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3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36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36072"/>
  </w:style>
  <w:style w:type="character" w:styleId="ac">
    <w:name w:val="Strong"/>
    <w:basedOn w:val="a0"/>
    <w:uiPriority w:val="22"/>
    <w:qFormat/>
    <w:rsid w:val="00236072"/>
    <w:rPr>
      <w:b/>
      <w:bCs/>
    </w:rPr>
  </w:style>
  <w:style w:type="paragraph" w:customStyle="1" w:styleId="ConsPlusCell">
    <w:name w:val="ConsPlusCell"/>
    <w:uiPriority w:val="99"/>
    <w:rsid w:val="007A08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uiPriority w:val="99"/>
    <w:unhideWhenUsed/>
    <w:rsid w:val="00863E9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727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273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273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27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273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2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ShchekinaEL</cp:lastModifiedBy>
  <cp:revision>14</cp:revision>
  <cp:lastPrinted>2014-12-12T09:29:00Z</cp:lastPrinted>
  <dcterms:created xsi:type="dcterms:W3CDTF">2014-12-10T12:54:00Z</dcterms:created>
  <dcterms:modified xsi:type="dcterms:W3CDTF">2014-12-22T08:51:00Z</dcterms:modified>
</cp:coreProperties>
</file>